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3D" w:rsidRPr="00947C3D" w:rsidRDefault="00947C3D" w:rsidP="00947C3D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7C3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947C3D" w:rsidRPr="00947C3D" w:rsidRDefault="00947C3D" w:rsidP="00947C3D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7C3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0" w:name="aedd4985-c29e-494d-8ad1-4bd90a83a26c"/>
      <w:r w:rsidRPr="00947C3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 w:rsidRPr="00947C3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947C3D" w:rsidRPr="00947C3D" w:rsidRDefault="00947C3D" w:rsidP="00947C3D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7C3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1" w:name="5bdd78a7-6eff-44c5-be48-12eb425418d7"/>
      <w:r w:rsidRPr="00947C3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Комитет по образованию администрации Тулунского муниципального района</w:t>
      </w:r>
      <w:bookmarkEnd w:id="1"/>
      <w:r w:rsidRPr="00947C3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947C3D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947C3D" w:rsidRPr="00947C3D" w:rsidRDefault="00947C3D" w:rsidP="00947C3D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47C3D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МОУ "</w:t>
      </w:r>
      <w:r w:rsidRPr="00947C3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Бурхунская</w:t>
      </w:r>
      <w:r w:rsidRPr="00947C3D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СОШ"</w:t>
      </w:r>
    </w:p>
    <w:p w:rsidR="00947C3D" w:rsidRPr="00947C3D" w:rsidRDefault="00947C3D" w:rsidP="00947C3D">
      <w:pPr>
        <w:autoSpaceDN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947C3D" w:rsidRPr="00947C3D" w:rsidRDefault="00947C3D" w:rsidP="00947C3D">
      <w:pPr>
        <w:autoSpaceDN w:val="0"/>
        <w:spacing w:after="0" w:line="276" w:lineRule="auto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7C3D" w:rsidRPr="00947C3D" w:rsidTr="00947C3D">
        <w:tc>
          <w:tcPr>
            <w:tcW w:w="3114" w:type="dxa"/>
          </w:tcPr>
          <w:p w:rsidR="00947C3D" w:rsidRPr="00947C3D" w:rsidRDefault="00947C3D" w:rsidP="00947C3D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947C3D" w:rsidRPr="00947C3D" w:rsidRDefault="00947C3D" w:rsidP="00947C3D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947C3D" w:rsidRPr="00947C3D" w:rsidRDefault="00947C3D" w:rsidP="00947C3D">
            <w:pPr>
              <w:widowControl w:val="0"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7C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947C3D" w:rsidRPr="00947C3D" w:rsidRDefault="00947C3D" w:rsidP="00947C3D">
            <w:pPr>
              <w:widowControl w:val="0"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47C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947C3D" w:rsidRPr="00947C3D" w:rsidRDefault="00947C3D" w:rsidP="00947C3D">
            <w:pPr>
              <w:widowControl w:val="0"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7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47C3D" w:rsidRPr="00947C3D" w:rsidRDefault="00947C3D" w:rsidP="00947C3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7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Пнёва И.В.</w:t>
            </w:r>
          </w:p>
          <w:p w:rsidR="00947C3D" w:rsidRPr="00947C3D" w:rsidRDefault="00947C3D" w:rsidP="00947C3D">
            <w:pPr>
              <w:widowControl w:val="0"/>
              <w:autoSpaceDE w:val="0"/>
              <w:autoSpaceDN w:val="0"/>
              <w:spacing w:before="196" w:after="0" w:line="276" w:lineRule="auto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</w:rPr>
            </w:pPr>
            <w:r w:rsidRPr="00947C3D">
              <w:rPr>
                <w:rFonts w:ascii="Times New Roman" w:eastAsia="Times New Roman" w:hAnsi="Times New Roman" w:cs="Times New Roman"/>
                <w:color w:val="000000"/>
              </w:rPr>
              <w:t xml:space="preserve">Приказ </w:t>
            </w:r>
            <w:r w:rsidRPr="00947C3D">
              <w:rPr>
                <w:rFonts w:ascii="Times New Roman" w:eastAsia="Times New Roman" w:hAnsi="Times New Roman" w:cs="Times New Roman"/>
                <w:sz w:val="28"/>
              </w:rPr>
              <w:t>№</w:t>
            </w:r>
            <w:r w:rsidRPr="00947C3D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947C3D">
              <w:rPr>
                <w:rFonts w:ascii="Times New Roman" w:eastAsia="Times New Roman" w:hAnsi="Times New Roman" w:cs="Times New Roman"/>
                <w:sz w:val="28"/>
              </w:rPr>
              <w:t>55-д</w:t>
            </w:r>
            <w:r w:rsidRPr="00947C3D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947C3D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947C3D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947C3D">
              <w:rPr>
                <w:rFonts w:ascii="Times New Roman" w:eastAsia="Times New Roman" w:hAnsi="Times New Roman" w:cs="Times New Roman"/>
                <w:sz w:val="28"/>
              </w:rPr>
              <w:t>29.08.2024г.</w:t>
            </w:r>
            <w:r w:rsidRPr="00947C3D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</w:p>
          <w:p w:rsidR="00947C3D" w:rsidRPr="00947C3D" w:rsidRDefault="00947C3D" w:rsidP="00947C3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32"/>
          <w:szCs w:val="32"/>
        </w:rPr>
      </w:pPr>
    </w:p>
    <w:p w:rsidR="00430070" w:rsidRDefault="00847923">
      <w:pPr>
        <w:pStyle w:val="af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Адаптированная рабочая программа</w:t>
      </w:r>
    </w:p>
    <w:p w:rsidR="00430070" w:rsidRDefault="00847923">
      <w:pPr>
        <w:pStyle w:val="af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«Профессионально-техническое обучение»</w:t>
      </w:r>
    </w:p>
    <w:p w:rsidR="00430070" w:rsidRDefault="00847923">
      <w:pPr>
        <w:pStyle w:val="af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(девочки)</w:t>
      </w:r>
    </w:p>
    <w:p w:rsidR="00430070" w:rsidRDefault="00847923">
      <w:pPr>
        <w:pStyle w:val="af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5-9 класс</w:t>
      </w: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32"/>
          <w:szCs w:val="32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32"/>
          <w:szCs w:val="32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 w:rsidP="00947C3D">
      <w:pPr>
        <w:pStyle w:val="af4"/>
        <w:rPr>
          <w:rFonts w:ascii="Times New Roman" w:hAnsi="Times New Roman" w:cs="Times New Roman"/>
          <w:sz w:val="28"/>
          <w:szCs w:val="28"/>
        </w:rPr>
      </w:pPr>
    </w:p>
    <w:p w:rsidR="00947C3D" w:rsidRDefault="00947C3D" w:rsidP="00947C3D">
      <w:pPr>
        <w:pStyle w:val="af4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947C3D" w:rsidP="00947C3D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Бурхун 2024</w:t>
      </w:r>
      <w:bookmarkStart w:id="2" w:name="_GoBack"/>
      <w:bookmarkEnd w:id="2"/>
    </w:p>
    <w:p w:rsidR="00430070" w:rsidRDefault="0043007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I. ПОЯСНИТЕЛЬНАЯ ЗАПИСКА.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Исходными документами для составления данной рабочей программы являются:</w:t>
      </w:r>
    </w:p>
    <w:p w:rsidR="00430070" w:rsidRDefault="0084792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РФ от 10 августа 2012 г. № 01-2205 "Об утверждении Базисного учебного плана специальных (коррекционных) образовательных учреждений VIII вида " (1вариант);</w:t>
      </w:r>
    </w:p>
    <w:p w:rsidR="00430070" w:rsidRDefault="0084792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430070" w:rsidRDefault="0084792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программа для специальных (коррекционных) общеобразовательных учреждений 8 вида автора В.В. Воронковой. – Москва: Владос, 2012 г.</w:t>
      </w:r>
    </w:p>
    <w:p w:rsidR="00430070" w:rsidRDefault="0084792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перечня учебников, допущенных МО и НРФ к использованию в образовательном процессе в специальных (коррекционных) образовательных учреждениях;</w:t>
      </w:r>
    </w:p>
    <w:p w:rsidR="00430070" w:rsidRDefault="0084792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швейному делу составлена на основе авторской программы Л. С. Иноземцевой, включённой в сборник «Программы специальной (коррекционной) образовательной школы VIII вида» под редакцией Воронковой В.В. (Допущено Министерством образования и науки Российской Федерации, 8-е издание, Москва, «Владос», 2012 год).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профессионально-техническому обучению  представляет собой целостный документ: пояснительную записку; календарно-тематический план; требования к уровню подготовки учащихся; нормы оценивания учебно – познавательной деятельности учащихся; перечень программно-методического обеспечения;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Цель данного курса:</w:t>
      </w:r>
    </w:p>
    <w:p w:rsidR="00430070" w:rsidRDefault="0084792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учащихся к поступлению в ПТУ</w:t>
      </w:r>
    </w:p>
    <w:p w:rsidR="00430070" w:rsidRDefault="0084792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самостоятельной трудовой жизни в условиях рыночной экономики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образовательные:</w:t>
      </w:r>
    </w:p>
    <w:p w:rsidR="00430070" w:rsidRDefault="0084792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доступных школьникам технических и технологических знаний</w:t>
      </w:r>
    </w:p>
    <w:p w:rsidR="00430070" w:rsidRDefault="0084792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учащихся общетрудовых умений (ориентироваться в задании, планировать последовательность действий, выполнять и контролировать ход работы)</w:t>
      </w:r>
    </w:p>
    <w:p w:rsidR="00430070" w:rsidRDefault="0084792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учащихся профессиональным приёмам труда и привитие им соответствующих трудовых навыков</w:t>
      </w:r>
    </w:p>
    <w:p w:rsidR="00430070" w:rsidRDefault="0084792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учащимся возможности самопознания, изучение мира профессий, формирование у учащихся предпринимательских способностей. Оказание им помощи в понимании сути новых рыночных отношений, значения простейших экономических знаний для человека, экологической культуры.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воспитательные:</w:t>
      </w:r>
    </w:p>
    <w:p w:rsidR="00430070" w:rsidRDefault="0084792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 у учащихся устойчивого положительного отношения к труду, создание условий для развития творческого мышления и воображения</w:t>
      </w:r>
    </w:p>
    <w:p w:rsidR="00430070" w:rsidRDefault="0084792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общепринятых в обществе стереотипов поведения и черт личности, способствующих развитию уверенности, осознания собственного «Я», самоуважения, самореализации.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Коррекционно-развивающие задачи данного курса.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Совершенствование движений и сенсомоторного развития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30070" w:rsidRDefault="0084792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мелкой моторики и пальцев рук.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Коррекция отдельных сторон психической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30070" w:rsidRDefault="0084792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и развитие восприятия, представлений, ощущений;</w:t>
      </w:r>
    </w:p>
    <w:p w:rsidR="00430070" w:rsidRDefault="0084792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и развитие памяти;</w:t>
      </w:r>
    </w:p>
    <w:p w:rsidR="00430070" w:rsidRDefault="0084792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и развитие внимания;</w:t>
      </w:r>
    </w:p>
    <w:p w:rsidR="00430070" w:rsidRDefault="0084792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обобщенных представлений о свойствах предметов (цвет, форма, величина);</w:t>
      </w:r>
    </w:p>
    <w:p w:rsidR="00430070" w:rsidRDefault="0084792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пространственных представлений и ориентации;</w:t>
      </w:r>
    </w:p>
    <w:p w:rsidR="00430070" w:rsidRDefault="0084792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представлений о времени.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различных видов мышления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30070" w:rsidRDefault="00847923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наглядно-образного мышления;</w:t>
      </w:r>
    </w:p>
    <w:p w:rsidR="00430070" w:rsidRDefault="00847923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основных мыслительных операций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430070" w:rsidRDefault="0084792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сравнивать, анализировать;</w:t>
      </w:r>
    </w:p>
    <w:p w:rsidR="00430070" w:rsidRDefault="0084792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выделять сходство и различие понятий;</w:t>
      </w:r>
    </w:p>
    <w:p w:rsidR="00430070" w:rsidRDefault="0084792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по словесной и письменной инструкциям, алгоритму;</w:t>
      </w:r>
    </w:p>
    <w:p w:rsidR="00430070" w:rsidRDefault="0084792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деятельность.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Коррекция нарушений в развитии эмоционально-личностной сферы:</w:t>
      </w:r>
    </w:p>
    <w:p w:rsidR="00430070" w:rsidRDefault="00847923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инициативности, стремления доводить начатое дело до конца;</w:t>
      </w:r>
    </w:p>
    <w:p w:rsidR="00430070" w:rsidRDefault="00847923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преодолевать трудности;</w:t>
      </w:r>
    </w:p>
    <w:p w:rsidR="00430070" w:rsidRDefault="00847923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самостоятельности принятия решения;</w:t>
      </w:r>
    </w:p>
    <w:p w:rsidR="00430070" w:rsidRDefault="00847923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адекватности чувств;</w:t>
      </w:r>
    </w:p>
    <w:p w:rsidR="00430070" w:rsidRDefault="00847923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устойчивой и адекватной самооценки;</w:t>
      </w:r>
    </w:p>
    <w:p w:rsidR="00430070" w:rsidRDefault="00847923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анализировать свою деятельность;</w:t>
      </w:r>
    </w:p>
    <w:p w:rsidR="00430070" w:rsidRDefault="00847923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правильного отношения к критике.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Коррекция и развитие речи:</w:t>
      </w:r>
    </w:p>
    <w:p w:rsidR="00430070" w:rsidRDefault="00847923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фонематического восприятия;</w:t>
      </w:r>
    </w:p>
    <w:p w:rsidR="00430070" w:rsidRDefault="00847923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нарушений устной и письменной речи;</w:t>
      </w:r>
    </w:p>
    <w:p w:rsidR="00430070" w:rsidRDefault="00847923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монологической речи;</w:t>
      </w:r>
    </w:p>
    <w:p w:rsidR="00430070" w:rsidRDefault="00847923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диалогической речи;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Данная программа рассчитана на 336 часов в год (10 часов в неделю). Содержание программы направлено на освоение обучающихся базовых знаний, формирование базовых компетентностей и универсальных учебных действий. Данная программа включает все темы, предусмотренные авторской программой учебного курса.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Формами организации урока являются: фронтальная работа, индивидуальная и групповая работа, а также самостоятельная работа с дополнительной литературой, работа с натуральными объектами (волокном, пряжей, нитками, тканями).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занятий: уроки и проверочные работы, а также экскурсии, демонстрационные опыты и лабораторные работы.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 технологии, обеспечивающие реализацию программы: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технология уровневой дифференциации</w:t>
      </w:r>
      <w:r>
        <w:rPr>
          <w:b/>
          <w:bCs/>
          <w:lang w:eastAsia="ru-RU"/>
        </w:rPr>
        <w:t> </w:t>
      </w:r>
      <w:r>
        <w:rPr>
          <w:lang w:eastAsia="ru-RU"/>
        </w:rPr>
        <w:t>технология развивающего обучения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технология поэтапного формирования умственных действий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ИКТ – технология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модульная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исследовательская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проективные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коммуникативные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игровые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педмастерская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блочная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цикло-блочная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интегрированные</w:t>
      </w:r>
    </w:p>
    <w:p w:rsidR="00430070" w:rsidRDefault="00847923">
      <w:pPr>
        <w:pStyle w:val="af4"/>
        <w:numPr>
          <w:ilvl w:val="0"/>
          <w:numId w:val="23"/>
        </w:numPr>
        <w:rPr>
          <w:lang w:eastAsia="ru-RU"/>
        </w:rPr>
      </w:pPr>
      <w:r>
        <w:rPr>
          <w:lang w:eastAsia="ru-RU"/>
        </w:rPr>
        <w:t>объяснительно-иллюстративные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Здоровьесбережение: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гигиенических норм: температура и свежесть воздуха, рациональность освещения класса и доски, ростовая мебель;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Чередование видов учебной деятельности: опрос учащихся, письмо, чтение, слушание, рассказ, рассматривание наглядных пособий, ответы на вопросы, решение примеров, задач и др. Норма: 4 - 7 видов за урок.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Средняя продолжительность и частота чередования различных видов учебной деятельности. Ориентировочная норма – 7-10 минут.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видов преподавания: словесный, наглядный, аудиовизуальный, самостоятельная работа и т.д. Норма: не менее трех.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Чередование видов преподавания. Норма: не позже чем через 10-15 минут.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Поза учащихся, чередование позы (наблюдение учителя за посадкой учащихся; чередуются ли позы в соответствии с видом работы).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Наличие, место, содержание и продолжительность оздоровительных моментов на уроке. Норма: на 15-20 минут (точечный массаж, гимнастика для глаз, пальчиковая, физминутки).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отношения к человеку и его здоровью как к ценности; выработка понимания сущности здорового образа жизни; формирование потребности к здоровому образу жизни; выработка индивидуального способа безопасного поведения, сообщение учащимся о возможных последствиях выбора поведения и т.д.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мотивации деятельности учащихся на уроке. Внешняя мотивация: оценка, похвала, поддержка, соревновательный момент и т.п.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Психологический климат на уроке. Взаимоотношения на уроке: между учителем и учениками, между учениками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на уроке эмоциональных разрядок: шутка, улыбка, юмористическая или поучительная картинка, поговорка, известное высказывание с комментарием, небольшое стихотворение, музыкальная минутка и т.п.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Плотность урока, т.е. количество времени, затраченного школьниками на учебную работу. Норма: не менее 60% и не более 75 - 80%.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 наступления утомления учащихся и снижения их учебной активности. Определяется в ходе наблюдения по возрастанию двигательных и пассивных отвлечений у детей в процессе учебной работы. Норма: 35-40 минут в начальной школе, 40 минут в средней и старшей школе.</w:t>
      </w:r>
    </w:p>
    <w:tbl>
      <w:tblPr>
        <w:tblpPr w:leftFromText="180" w:rightFromText="180" w:vertAnchor="text" w:horzAnchor="margin" w:tblpXSpec="center" w:tblpY="491"/>
        <w:tblW w:w="98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07"/>
        <w:gridCol w:w="1768"/>
      </w:tblGrid>
      <w:tr w:rsidR="00430070">
        <w:trPr>
          <w:trHeight w:val="1845"/>
        </w:trPr>
        <w:tc>
          <w:tcPr>
            <w:tcW w:w="8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070" w:rsidRDefault="008479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1 уровень</w:t>
            </w:r>
          </w:p>
          <w:p w:rsidR="00430070" w:rsidRDefault="008479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Ученики наиболее успешно овладевают программным материалом в процессе фронтального обучения, им доступен некоторый уровень обобщения. Выполняя новую работу, правильно используют имеющийся опыт. Все задания выполняют самостоятельно. Не испытывают затруднения в овладении общеучебными умениями. При выполнении сложных заданий им нужна незначительная активизирующая помощь взрослого.</w:t>
            </w:r>
          </w:p>
        </w:tc>
        <w:tc>
          <w:tcPr>
            <w:tcW w:w="17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070" w:rsidRDefault="00430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30070" w:rsidRDefault="008479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Ноздрина Р.</w:t>
            </w:r>
          </w:p>
          <w:p w:rsidR="00430070" w:rsidRDefault="00430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070">
        <w:trPr>
          <w:trHeight w:val="2948"/>
        </w:trPr>
        <w:tc>
          <w:tcPr>
            <w:tcW w:w="8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070" w:rsidRDefault="008479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2 уровень</w:t>
            </w:r>
          </w:p>
          <w:p w:rsidR="00430070" w:rsidRDefault="008479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Ученики в основном понимают фронтальное объяснение учителя, неплохо запоминают изученный материал, но без помощи сделать элементарные выводы и обобщения не в состоянии. Их отличает меньшая самостоятельность при выполнении заданий. Они нуждаются в организующей и активизирующей помощи учителя, а также в определённой помощи при нахождении той или иной особенности объекта. Перенос знаний в новые условия их в основном не затрудняет, но снижают темп работы, и они допускают ошибки. На начальном выполнении практического задания они испытывают трудности, сразу разобраться не могут. Самостоятельный анализ и планирование своей деятельности у них затруднены, хотя с основными требованиями программы они справляются</w:t>
            </w:r>
          </w:p>
        </w:tc>
        <w:tc>
          <w:tcPr>
            <w:tcW w:w="17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070" w:rsidRDefault="00430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30070" w:rsidRDefault="008479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1.Каплина Е.</w:t>
            </w:r>
          </w:p>
          <w:p w:rsidR="00430070" w:rsidRDefault="008479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Мартюшова О.</w:t>
            </w:r>
          </w:p>
        </w:tc>
      </w:tr>
      <w:tr w:rsidR="00430070">
        <w:trPr>
          <w:trHeight w:val="3014"/>
        </w:trPr>
        <w:tc>
          <w:tcPr>
            <w:tcW w:w="8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070" w:rsidRDefault="008479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3 уровень</w:t>
            </w:r>
          </w:p>
          <w:p w:rsidR="00430070" w:rsidRDefault="008479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Ученики с трудом усваивают программный материал. Им трудно определить главное в изучаемом, установить логическую связь частей. Они не понимают фронтальное объяснение учителя, их отличает низкая самостоятельность, у них низкая способность к обобщению. Каждое несколько изменённое задание воспринимается ими как новое. Восприятие содержания у них носит фрагментарный характер. Забывание у этих школьников протекает интенсивно (особенно определения, выводы, формулировки правил). Испытывают значительные трудности при планировании предстоящих действий. Дети отличаются пассивностью, инертностью психических процессов, нарушением внимания, что приводит к различным ошибкам при списывании текстов и выполнении других заданий; как правило, эти ученики обучаются по упрощённой программе по предмету.</w:t>
            </w:r>
          </w:p>
        </w:tc>
        <w:tc>
          <w:tcPr>
            <w:tcW w:w="17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070" w:rsidRDefault="004300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30070" w:rsidRDefault="008479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1.Войнова Р.</w:t>
            </w:r>
          </w:p>
        </w:tc>
      </w:tr>
    </w:tbl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 окончания урока: спокойное завершение урока, учащиеся имеют возможность задать учителю вопросы, учитель и учащиеся прощаются.</w:t>
      </w:r>
    </w:p>
    <w:p w:rsidR="00430070" w:rsidRDefault="00847923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Осуществление индивидуального дифференцированного подхода на уроке (индивидуальные задания для слабоуспевающих детей)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Разнородность состава учащихся данного класса по структуре дефекта, предложенная врачом-психиатром, доктором педагогических наук М. С. Певзнер, и педагогическая дифференциация по В.В.Воронковой доказывают необходимость использования дифференцированного подхода для адекватных условий обучения с учётом особенностей психофизического развития и уровня обученности (достижения).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учащихся класса по возможностям обучения по В.Воронковой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степень обученности учащихся, в тематическом плане предлагаются задания различного уровня сложности и творческого характера, предусмотрено повторение учебного материала, самостоятельная работа с учетом индивидуальных особенностей и возможностей детей, дифференцированные задания.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предусмотрена многоуровневая система контроля знаний:</w:t>
      </w:r>
    </w:p>
    <w:p w:rsidR="00430070" w:rsidRDefault="00847923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при изучении нового материала</w:t>
      </w:r>
    </w:p>
    <w:p w:rsidR="00430070" w:rsidRDefault="00847923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взаимоконтроль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в процессе его отработки</w:t>
      </w:r>
    </w:p>
    <w:p w:rsidR="00430070" w:rsidRDefault="00847923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рубежный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при проведении самостоятельных и проверочных работ.</w:t>
      </w:r>
    </w:p>
    <w:p w:rsidR="00430070" w:rsidRDefault="00847923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итоговый контроль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после прохождения крупных тем курса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Предусмотрены виды работ, которые позволяют вести контроль над усвоением учебного материала, а именно:</w:t>
      </w:r>
    </w:p>
    <w:p w:rsidR="00430070" w:rsidRDefault="00847923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текущий контроль: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тематические срезы, тест, устный опрос,</w:t>
      </w:r>
    </w:p>
    <w:p w:rsidR="00430070" w:rsidRDefault="00847923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промежуточный контроль: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мини-сочинения, письменный отчёт по характеристике изделия, проверочная работа, тест, самостоятельные и практические работы; самостоятельная работа, лабораторная работа</w:t>
      </w:r>
    </w:p>
    <w:p w:rsidR="00430070" w:rsidRDefault="00847923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обобщающие уроки по темам</w:t>
      </w:r>
    </w:p>
    <w:p w:rsidR="00430070" w:rsidRDefault="00847923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итоговый контроль: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контрольные работы, тесты по окончании каждой четверти и учебного года.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Адаптированная программа содержит 4 модуля: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1.Сельскохозяйственный труд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Кулинария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3.Швейное дело</w:t>
      </w:r>
    </w:p>
    <w:p w:rsidR="00430070" w:rsidRDefault="008479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4.Декоративное цветоводство.</w:t>
      </w:r>
    </w:p>
    <w:p w:rsidR="00430070" w:rsidRDefault="00430070">
      <w:pPr>
        <w:widowControl w:val="0"/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адаптирована к условиям МОУ «Бурхунская СОШ»</w:t>
      </w:r>
    </w:p>
    <w:p w:rsidR="00430070" w:rsidRDefault="00847923">
      <w:pPr>
        <w:widowControl w:val="0"/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ее реализации имеется:</w:t>
      </w:r>
    </w:p>
    <w:p w:rsidR="00430070" w:rsidRDefault="00847923">
      <w:pPr>
        <w:pStyle w:val="af3"/>
        <w:widowControl w:val="0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Пришкольный участок, теплица, цветник;</w:t>
      </w:r>
    </w:p>
    <w:p w:rsidR="00430070" w:rsidRDefault="00847923">
      <w:pPr>
        <w:pStyle w:val="af3"/>
        <w:widowControl w:val="0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Швейная мастерская;</w:t>
      </w:r>
    </w:p>
    <w:p w:rsidR="00430070" w:rsidRDefault="00847923">
      <w:pPr>
        <w:pStyle w:val="af3"/>
        <w:widowControl w:val="0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Кабинет для изучения раздела «Кулинария».</w:t>
      </w:r>
    </w:p>
    <w:p w:rsidR="00430070" w:rsidRDefault="00430070">
      <w:pPr>
        <w:widowControl w:val="0"/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.СЕЛЬСКОХОЗЯЙСТВЕННЫЙ ТРУД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Программа содержит оптимальный объем сельскохозяйственных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знаний и навыков, необходимых для работы в коллективных, фер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мерских и крестьянских подсобных хозяйствах. Ее цель — допрофес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сиональная подготовка учащихся коррекционных школ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вида.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Для успешного обучения, кроме традиционных уроков, в про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грамму включены такие формы занятий, как наблюдение, экскур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сия, лабораторная работа, используется наглядный материал. Для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закрепления знаний к каждому разделу прилагается упражнение.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Для проверки умений и навыков в конце каждой четверти рекомен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дуется самостоятельная работа.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При составлении программы были учтены принципы последо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вательности и преемственности обучения, а также сезонность по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левых работ. Преподавание базируется на знаниях, получаемых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учащимися на занятиях природоведения, естествознания и мате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матики.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Продолжительность обучения составляет пять лет, с пятого по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десятый класс. Количество учебных часов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определяет сам учитель исходя из уровня подготовленности уче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ников и погодных условий.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В программу 5 класса входят работы по уборке урожая овощей.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На занятиях по растениеводству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учащиеся знакомятся с биологическими и морфологическими осо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бенностями картофеля и гороха, агротехникой их возделывания. 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Программа 6 класса включает осенние сельскохозяйственные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работы, это обработка почвы, уборка картофеля, уход за ягодными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кустарниками, посадка чеснока. На занятиях по растениеводству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учащиеся знакомятся с основами овощеводства и полеводства, с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биологическими особенностями и технологией выращивания сто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ловых корнеплодов, репчатого лука, лука-севка. Также ребята узна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ют о свойствах и условиях хранения органических удобрений, спо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собах получения компоста. </w:t>
      </w:r>
    </w:p>
    <w:p w:rsidR="00430070" w:rsidRDefault="00847923">
      <w:pPr>
        <w:widowControl w:val="0"/>
        <w:shd w:val="clear" w:color="auto" w:fill="FFFFFF"/>
        <w:spacing w:after="0" w:line="2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Программа 7 класса состоит из тем, раскрывающих особеннос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ти уборки корнеплодов, выращивания капусты и лука, обработки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ягодных кустарников. Есть темы, содержащие элементарные тео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ретические сведения об овощеводстве на защищенном грунте, о пло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доводстве и семеноводстве. Приводятся данные по агрохимии —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свойства и применение основных минеральных удобрений. 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В 8 классе программа продолжает знакомить учащихся с основами семеноводства и садоводства. Ребята узнают об овощеводстве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на открытом грунте. 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Программа 9 класса направлена на закрепление полученных ра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нее знаний и навыков.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Во всех классах с ребятами проводится инструктаж по технике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безопасности.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Предлагаемые темы не являются строго обязательными. Учитель вправе варьировать их по своему усмотрению исходя из возможностей учеников, местных почвенно-климатических условий.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Допустимо варьировать и продолжительность занятий по той или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иной теме, объекты самостоятельных работ.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Таким образом, программа не только способствует профориен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тации и социальной адаптации учащихся, не только развивает их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умственный и сенсомоторный потенциал и положительно влияет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на личностные свойства, но и открывает учителю широкий простор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для творчества, что обычно благотворно сказывается на качестве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обучения.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5 КЛАСС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pacing w:val="-10"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Значение сельскохозяйственного труда в жизни людей. Виды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работ, продукция и оплата труда в ближайших коллективных и фер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мерских хозяйствах. Использование сельхозпродукции. Подсобное сельское хозяйство. Виды производимой в нем продукции 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ее использование.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Участие в сборе урожая 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овощей и картофеля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Цель заготовки овощей и картофеля.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Значение своевременной уборки овощей и картофеля. Правила убор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ки овощей и картофеля. Правила безопасности при работе сель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хозинвентарем.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Уборка и сортировка овощей.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Сортировка выкопанных корнеплодов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свеклы и моркови, укладка их в штабель для дальнейшей обрезки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ботвы. Сортировка выкопанных клубней картофеля.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Уборка послеурожайных остатков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Цель уборки ботвы картофеля, поми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доров, остатков кочерыг капусты и других послеурожайных остат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ков с поля. Грабли: назначение, устройство, рабочая поза, техника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безопасности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Работа граблями.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Сбор ботвы картофеля и помидор граб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лями. Вынос ботвы на край поля.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 xml:space="preserve">Выдергивание кочерыг капусты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из земли и складывание их на краю поля.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5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Виды работ.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Сбор оставшихся в почве клубней картофеля пос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ле боронования убранного картофельного поля.</w:t>
      </w: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четверть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Подготовка семян гороха к посеву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Горох.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Всхожесть семян. Проверка семян на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всхожесть как необходимая подготовка к их посеву.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Условия, необходимые для прорас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тания семян.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Отсчет 100 штук семян гороха. Подготовка влаж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ной камеры (чашки Петри). Размещение семян в камере. Поддер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жание оптимальной влажности в камере и наблюдение за прораста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нием семян гороха.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Картофель.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Строение растения картофеля и клуб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ней. Состав клубня картофеля. Условия, необходимые для получения хорошего урожая картофеля.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Распознавание строения картофеля.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Определение верхушки и основания клубня.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Обнаружение крахмала в клубне картофеля.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Подготовка клубней картофеля к посадке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Картофель.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Требования к клубням, предназначен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ным для посадки. Признаки здоровых и больных клубней. Признаки и размеры семенных клубней.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Отбор семенного картофеля. Выбраковка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больных клубней. Раскладка семенных клубней для проращивания.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Выращивание гороха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Объект работы. Горох.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Строение растения гороха. Условия, необходимые для получения хорошего урожая гороха. Подготовка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почвы под посев гороха, сроки посева. Уход за растениями.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Разметка рядов для посева. Выращивание гороха.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Разметка рядков для посева гороха с по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мощью веревки и колышков. Углубление рядов по разметке. Рас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кладка семян гороха и заделка. Рыхление почвы при появлении всхо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дов. Расстановка опор. Сбор зеленого горошка.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Посадка картофеля и уход за ним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Картофель.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Условия для выращивания доброка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чественных клубней. Сроки посадки картофеля. Способы посадки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картофеля (ширина междурядий и расстояние в рядках). Уход за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посадками. Борьба с колорадским жуком.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Выращивание картофеля.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По выбору. Разметка рядков по веревке,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выкопка лунок лопатами, раскладка клубней и их заделка или 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садка клубней под плуг. Рыхление почвы после всходов картофеля.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Окучивание.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Уход за посадками картофеля и го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роха.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Разметка лунок для посадки картофеля.</w:t>
      </w:r>
    </w:p>
    <w:p w:rsidR="00430070" w:rsidRDefault="00430070">
      <w:pPr>
        <w:widowControl w:val="0"/>
        <w:shd w:val="clear" w:color="auto" w:fill="FFFFFF"/>
        <w:spacing w:after="0" w:line="240" w:lineRule="exact"/>
        <w:ind w:right="485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40" w:lineRule="exact"/>
        <w:ind w:right="485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8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pacing w:val="-10"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Анализ результатов обучения за 5 класс. Задачи обучения в пред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стоящем учебном году. Охрана труда. Спецодежда.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картофеля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Картофель.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Сроки уборки картофеля. Правила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выкопки клубней без повреждений.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Выкопка клубней картофеля. Сбор клуб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ней и их просушка. Закладка клубней на хранение в тару.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Почва и ее обработка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Почва.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Общее представление о почве и па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хотном слое. Значение почвы для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lastRenderedPageBreak/>
        <w:t>выращивания растений. Удобре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ние почвы. Обработка почвы с помощью лопаты. Правила вскапывания почвы лопатой. Требования к качеству вскапывания.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Работа лопатой.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Выбор лопаты. Осмотр участка и опре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деление направления борозд. Прокладывание первой борозды. Соблюдение глубины вскапывания и слитности борозд.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почвы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 посадку чеснока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Чеснок.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Требования к обработке почвы под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чеснок.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Разметка участка или гряд под чеснок.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Вскапывание участка. Рыхление и выравнивание участка граблями.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Осенний уход за ягодными кустарниками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Ягодный кустарник.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Ягодные кустарники, распространенные в местных условиях. Необходимость обработки почвы при ухо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де за ягодными кустарниками. Правила вскапывания почвы вокруг ягодных кустарников, глубина вскапывания.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Вскапывание почвы вокруг ягодных ку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старников лопатой.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Посадка чеснока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Чеснок.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Сроки посадки чеснока. Подготов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ка посадочного материала. Способы посадки, глубина заделки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чеснока.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Выращивание чеснока.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Разметка рядков с помощью веревки 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колышков. Посадка чеснока в рядки.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Уборка овощей и картофеля. Обработка почвы с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помощью ручного инвентаря.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Обработка почвы с помощью лопаты.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>Овощные культуры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Общее представление об овощах и овощных культурах. Группы и характеристика овощных культур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(корнеплоды, капустные и луковичные овощные культуры, плодо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вые и зеленные овощные культуры). Необходимость потребления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разнообразных овощей.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Изображение овощей и растений в полном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развитии.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Распознавание овощей.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Классификация овощных культур.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полевые культуры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Пшеница, подсолнечник, сахарная свекла.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Культуры, относящиеся к полевым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(пшеница и другие зерновые, подсолнечник, сахарная свекла). Про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дукция из полевых культур, ее значение. Полевые культуры, выра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щиваемые в местных условиях. Подробное ознакомление с основ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ными полевыми культурами, распространенными в местных усло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виях: строение растений, особенности продуктивных частей,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использование. Кормовые культуры и кормовые травы, выращиваемые в местных условиях.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Зерна разных зерновых культур (кукуру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зы, пшеницы, овса, гречихи и др.), а также кормовых корнеплодов и кормовых бахчевых культур.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Распознавание вида полевой культуры.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Определение полевых культур по продуктивным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частям и внешнему виду.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Столовые корнеплоды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Морковь и свекла — столовые корне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плоды. Морковь и свекла — двулетние растения. Строение растений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моркови и свеклы первого и второго года жизни. Строение их кор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неплодов. Стандартные размеры корнеплодов моркови и свеклы.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Распознавание стандартного столового корнеплода.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Определение стандартных столовых корнеплодов.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Виды работ.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По выбору. уход за овощными культурами, ягодными кустарниками.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Разбор смеси семян полевых и овощных культур.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четверть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lastRenderedPageBreak/>
        <w:t>Выращивание семян лука и столовых корнеплодов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Выбор луковиц и корнеплодов мор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кови и свеклы для высадки на семенном участке. Выбор места для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семенного участка. Проращивание корнеплодов моркови и свеклы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 теплице или в комнатных условиях (при необходимости). Подготовка почвы. Уход за высадками корнеплодов и лука.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Отбор корнеплодов моркови и свеклы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для посадки. Подготовка горшков больших размеров, насыпка в них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почвы, смешанной с перегноем. Посадка в горшки корнеплодов 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установка их на светлое и теплое место. Вскапывание почвы на се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менном участке, удобрение перегноем. Выкопка лунок, внесение в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них перегноя. Высадка в лунки подращенных корнеплодов, когда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наступит устойчивая теплая погода. Посадка лука на семена. Полив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растений и рыхление почвы.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Выращивание столовых корнеплодов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Объект работы. 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Подготовка почвы под столовые кор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неплоды. Сроки и способы посева. Уход за растениями (прополка,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прореживание, рыхление междурядий).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Разметка участка согласно способу посева. Выращива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ние моркови и свеклы.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Подготовка почвы с помощью ручных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орудий труда. Разметка борозд. Углубление борозд по размеченным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линиям. Раскладка семян моркови и свеклы в посевные рядки. За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делка семян. Прополка в рядках после всходов. Рыхление междуря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дий. Прореживание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Выращивание репчатого лука и лука-севка 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- Объект работы. 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Особенности роста и развития расте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ний лука. Виды лука. Условия хранения лука-севка для получения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качественного урожая. Лук однолетний. Получение репчатого лука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 помощью рассады. Подготовка лука-севка к посадке. Способы по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садки лука-севка. Способы посева лука-чернушки. Уход за посад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кой и посевом лука.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Распознавание вида лука. Выращивание лука.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Подготовка почвы и разметка гряд для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посадки и посева лука. Замачивание лука-севка. Посадка лука-сев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ка в гряды по разметке. Посев лука-чернушки. Прополка в рядках и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междурядьях. Полив (по необходимости).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2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Посадка картофеля. Посев гороха. Вскапывание почвы вокруг ягодных кустарников.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Разметка рядков под посев столовой моркови и свеклы, посев семян.</w:t>
      </w:r>
    </w:p>
    <w:p w:rsidR="00430070" w:rsidRDefault="00430070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10"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Оценка результатов обучений за 6 класс. План работы в 7 классе. Охрана труда. Спецодежда.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Уборка лука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Признаки созревания лука. Сроки убор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ки. Способы хранения репчатого лука и лука-севка. Просушка лука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перед закладкой на хранение. Признаки полной просушки луковиц.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Выборка лука из рядов, раскладка для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просушки. Проверка степени просушки. Отбор лука-толстошея для первоочередного использования.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2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стеблей с семенами моркови и свеклы и семенных головок лука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Признаки созревания семенных зон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тиков у моркови и соплодий свеклы. Сроки уборки моркови и свек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лы. Дозревание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Срезка стеблей моркови у основания. Срезка стеблей свеклы у основания. Размещение срезанных стеб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лей для просушки и дозревания семян. Срезка семенных головок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лука и укладка на просушку.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столовых корнеплодов и учет урожая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Сроки уборки столовых корнеплодов.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Правила подкапывания корнеплодов. Способы учета урожая и уро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жайности. Правила обрезки ботвы. Хранение корнеплодов. Сорти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ровка корнеплодов. Признаки нестандартной продукции.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Хранение овощей.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Подкапывание корнеплодов моркови 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уборка из рядков. Складывание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lastRenderedPageBreak/>
        <w:t xml:space="preserve">в кучу ботвой в одну сторону. Уборка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корнеплодов свеклы из рядков, складывание свеклы в кучу ботвой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одну сторону. Обрезка ботвы у столовых корнеплодов. Закладка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их на хранение. Уборка и скармливание ботвы животным. Учет уро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жая в корзинах и ведрах. Определение массы столовых корнепло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дов в одном ведре и в одной корзине. Подсчет общей массы урожая и расчет урожайности. Сортировка корнеплодов. Отбор нестандартной продукции.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Ягодные кустарники и уход за ними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Ягодный кустарник.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Смородина, крыжовник, малина как ягодные кустарники. Другие виды ягодных кустарников, распрос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траненные в местных условиях. Виды смородины (черная, красная, золотистая). Строение ягодного кустарника и особенности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плодоношения. Уход за ягодным кустарником. Болезни и вреди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тели смородины, крыжовника и малины. Распознавание этих вре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дителей.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Обрезка засохших ветвей смородины и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отплодоносивших стеблей малины. Удаление обрезанных стеблей из сада. Внесение органических удобрений под кустарники. Вска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пывание почвы вокруг кустарников.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Виды работ.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 выбору. Уборка картофеля, осенняя перекопка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почвы, закладка картофеля на хра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нение.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Определение репчатого лука, пригодного и непригодного к дли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тельному хранению или отбор нестандартных корнеплодов морко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ви и свеклы.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 четверть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Вводное занятие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Зеленные овощи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Виды зеленных овощей (салат, шпи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нат, петрушка, укроп). Виды салата (листовой, кочанный, листовая горчица, кресс-салат и др.). Достоинство зеленных овощей (раннее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получение витаминной продукции). Внешнее строение и особенности зеленных овощей.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Наглядные пособия.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Семена зеленных овощей. Изображения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растений в фазе снятия продукции.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Выращивание овощей и редиса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Подготовка почвы под зеленные культуры. Сроки посева редиса, салата, петрушки, укропа. Рассадный спо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соб выращивания салата кочанного. Способы посева салата, укропа, петрушки, редиса. Сорта редиса. Маркеры для разметки рядков.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Выращивание редиса, салата, петрушки, укропа.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Разбивка гряд для выращивания зелен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ных овощей и редиса. Разметка рядков под посев укропа, салата,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петрушки. Разметка гряд зубовым маркером для посева редиса. По- ,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сев семян укропа, петрушки и салата в рядки. Раскладка семян ре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диса в лунки, сделанные зубовым маркером. Заделка семян. Полив. Прополка в рядках и междурядиях. Сбор урожая.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Высадка капусты в открытый грунт и уход за ней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Сроки высадки рассады капусты в от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крытый грунт. Способы посадки рассады ранних и поздних сортов.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Требования капусты к плодородию почвы и ее обработке. Вредите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ли и болезни капусты и меры борьбы с ними.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Внесение навоза в почву перед вспаш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кой под капусту. Выравнивание поверхности почвы после вспаш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ки. Разметка маркером мест посадки рассады в продольном и 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перечном направлении. Выкопка лунок на пересечении маркерных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линий. Внесение в лунки перегноя, смешанного с минеральными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удобрениями. Полив лунок. Вынос рассады из парника, посадка ее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 почву в лунки и полив. Полив, подкормка рассады, рыхление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почвы.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редиса для получения семян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Получение семян редиса в год посева.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Выращивание редиса специально для семенников. Подбор сорта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редиса для получения семян. Приемы получения крупных корне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плодов редиса для использования в качестве семенников.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Внесение перегноя в гряду, перемеши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вание и выравнивание поверхности почвы. Разметка мест посадки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семян маркером с увеличенным расстоянием между зубьями. Рас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кладка семян в лунки по одному семени. Заделка семян. Система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тический полив. Подготовка почвы для пересадки редиса, внесение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перегноя. Отбор самых крупных корнеплодов с мощной розеткой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листьев. Осторожное выкапывание корнеплодов, осмотр их, удале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ние корня примерно наполовину, обрезка листьев с сохранением в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середине розетки. Выкопка лунок на подготовленной гряде, пере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садка корнеплодов в лунки, полив. Систематический полив и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>на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блюдение за образованием цветоносных стеблей, а также семенных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стручков. В начале созревания стручков укрытие растений мелкой сеткой или расстановка пугал против птиц.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Вскапывание почвы лопатой. Посадка картофе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ля. 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21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Разделка и разметка гряды, посев укропа или другой зеленной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культуры.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85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8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pacing w:val="-10"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Подведение итогов обучения в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val="en-US" w:eastAsia="ru-RU"/>
        </w:rPr>
        <w:t>VII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классе. Задачи на предстоя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щий учебный год. Краткое содержание работы в первой четверти.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Охрана и труд. Спецодежда.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1"/>
          <w:sz w:val="24"/>
          <w:szCs w:val="24"/>
          <w:lang w:eastAsia="ru-RU"/>
        </w:rPr>
        <w:t>Овощеводство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семенников редиса и укропа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Сроки уборки семенников. Дозревание семян. Условия их хранения.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Срезка засохших стеблей редиса и укро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па под корень. Подвешивание пучков стеблей в проветриваемом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помещении. Обмолот и очистка семян зимой.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капусты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Сроки уборки капусты ранних и по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здних сортов. Причины разрыва кочана на корню и влияние этого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явления на его сохранность. Способы уборки капусты. Переработка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капусты и зимнее хранение кочанов.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Уборка кочанов, удаление верхних лис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тьев. Отбор кочанов на первоочередное потребление и переработку.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Отбор на корню кочанов для зимнего хранения, удаление из почвы вместе с корнями, подвешивание за кочерыгу в хранилище.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4"/>
          <w:sz w:val="24"/>
          <w:szCs w:val="24"/>
          <w:lang w:eastAsia="ru-RU"/>
        </w:rPr>
        <w:t xml:space="preserve">Садоводство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и смородина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Ягодный кустарник.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Продолжительность жизни и урожай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ность ягодного кустарника. Влияние плодородия почвы и погоды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на урожай ягод. Размножение смородины отводками и черенками.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Размножение малины корневыми отпрысками. Выращивание поса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дочного материала смородины из черенков. Сроки заготовки черен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ков. Сроки и способы посадки малины и смородины.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Выращивание малины и смородины.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Подготовка почвы под посадку малины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(вскапывание почвы, внесение удобрений). Разметка линий рядов. Выкапывание канавки по линии ряда. Выкапывания корневых от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прысков малины на старых посадках или подвоз сортовых, заранее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купленных. Установка стеблей в канавку, расправка корней, засып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ка почвой, уплотнение. Подготовка почвы под посадку черенков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смородины (внесение перегноя или компоста, глубокое вскапыва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ние почвы).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Осенний уход за плодовыми деревьями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Плодовое дерево.</w:t>
      </w:r>
    </w:p>
    <w:p w:rsidR="00430070" w:rsidRDefault="00847923">
      <w:pPr>
        <w:widowControl w:val="0"/>
        <w:shd w:val="clear" w:color="auto" w:fill="FFFFFF"/>
        <w:spacing w:after="0" w:line="2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Высокорослые и карликовые плодо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вые деревья: виды, их распространение в местных условиях. Поня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тие о приствольном круге плодового дерева. Осенние меры борьбы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 вредителями плодового сада. Правила перекопки приствольного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круга и внесения в него удобрения.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Вырезка сухих ветвей. Удаление отмер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шей коры, сбор ее на подстилку, сжигание. Сбор зимних гнезд вре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дителей. Выкопка канавки по периметру приствольного круга, вне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сение минеральных удобрений в нее по норме. Перекопка при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ствольных кругов у плодовых деревьев с радиальным направлением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борозд. Осенний влагозарядковый полив плодового сада (по необ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ходимости).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Виды работ.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По выбору. Уборка овощей и картофеля, заготовка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перегноя, торфа и дерновой земли, подготовка парникового хозяйства к зиме или осенний уход за ягодными кустарниками.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 выбору. Посадка малины с предварительной разметкой ря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дов или перекопка приствольного круга плодового дерева.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 четверть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eastAsia="ru-RU"/>
        </w:rPr>
        <w:t>Садоводство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Посадка черенков смородины и уход за ними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Ягодный кустарник.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Сроки посадки черенков черной смородины. Правила посадки.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lastRenderedPageBreak/>
        <w:t>Расстояния между черенками при посад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ке. Уход за посаженными черенками.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Рыхление вскопанной осенью почвы.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Разметка рядов, полив. Наклонная посадка черенков с заглублени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ем до верхней почки. Полив после посадки. Уход за черенками (рых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ление почвы, подкормка, поливы). Наблюдения за появлением и ро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стом листьев и стеблей на черенках.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Весенний уход за молодыми посадками малины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Ягодный кустарник.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Признаки благополучной перезимов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ки посаженных осенью молодых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Обрезка подмерзших верхушек стеблей.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Подкормка растений и рыхление почвы.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Посадка плодового дерева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Плодовое дерево.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Высокорослые и карликовые плодо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вые деревья. Ширина междурядий и расстояния в ряду между дере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вьями с большим объемом кроны, с кроной средних размеров и кар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ликовыми. Способы разметки для посадки плодовых деревьев. Раз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меры посадочных ям. Правила выкопки посадочных ям. Внесение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удобрений. Подготовка саженцев к посадке, инструменты и приспо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собления для посадки саженцев. Правила безопасного обращения с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ними.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Разметка посадочных ям. Выкопка по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садочных ям. Заполнение посадочной ямы смесью верхнего слоя 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чвы с органическими удобрениями. Установка кола в середине по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садочной ямы. Установка саженца на холмик, расправление корней,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засыпка почвой посадочной ямы, уплотнение почвы вокруг саженца ногами, полив. Подвязка саженца к колу.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eastAsia="ru-RU"/>
        </w:rPr>
        <w:t>Овощеводство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Высадка рассады томатов в открытый грунт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или под временное пленочное укрытие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Сроки высадки рассады томатов в от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крытый грунт или под временное пленочное укрытие. Расстояния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между рядами и между растениями в ряду. Перегной как лучшее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органическое удобрение под томаты. Способы устройства временного пленочного укрытия для рассады.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Разметка посадки рассады томатов. Вы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копка лунок по разметке. Внесение перегноя в лунки, полив. Вы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борка рассады со стеллажей теплицы (с комом земли). Посадка рас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сады в лунки, полив. Первоначальный уход за растениями.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Выращивание огурцов в открытом грунте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Строение растения огурца. Условия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произрастания растений огурца. Сорта огурцов для открытого грун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та, распространенные в местных условиях. Сорта для потребления в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свежем виде и для заготовки на зиму. Сроки посева семян огурца в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открытый грунт. Способы посева (ширина междурядий и расстояния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 рядках). Выращивание огурца на утепленных гребнях и грядках.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Выращивание огурцов.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Подготовка почвы (вспашка участка, раз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метка линий посева). Углубление посевных борозд, внесение в них перегноя. Намачивание семян. Посев семян (раскладка в посевные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борозды, заделка). Прореживание всходов. Поливы и подкормки.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Подготовка утепленных гребней и гряд (выкопка канавок для одно-: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строчной и двухстрочной посадки, закладка в канавки навоза, су- ;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хой соломы или зеленой травы, насыпка перегноя, смешанного с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почвой, выравнивание поверхности). Посев семян огурца, полив.) =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Уход за растениями.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 выбору. Закладка парника, посадка картофе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ля, уход за рассадой в парнике или теплице. 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Разметка почвы, подготовка лунок и посевных борозд, высадка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рассады томатов или посев семян огурца.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85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8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четверть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pacing w:val="-10"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Охрана труда. Спецодежда.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53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5"/>
          <w:sz w:val="24"/>
          <w:szCs w:val="24"/>
          <w:lang w:eastAsia="ru-RU"/>
        </w:rPr>
        <w:t xml:space="preserve">Овощеводство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урожая томатов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Признаки поражения растений тома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та фитофторой. Сбор плодов томата с пораженных растений. Про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гревание этих плодов в горячей воде для предотвращения загнива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lastRenderedPageBreak/>
        <w:t>Сбор недозрелых плодов. Оставление плодов на здоровых кус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тах для получения семян. Дозревание плодов и их переработка.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Хранение помидоров.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Раздельный сбор зрелых и недозрелых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плодов. Размещение недозрелых плодов для дозревания. Сбор семенных плодов томата, размещение их для полного размягчения в комнатных условиях. Выборка семян из полностью размягченных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плодов, промывка и просушка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огурцов-семенников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Внешний вид огурцов, оставленных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для получения семян. Сроки уборки и признаки созревания этих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огурцов. Приемы хранения огурцов-семенников. Правила извлече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ния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Умение. Хранение огурцов-семенников.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Сбор огурцов-семенников до наступле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ния заморозков. Размещение огурцов в комнатных условиях. На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блюдение за состоянием семенников. Извлечение семян (разрез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огурцов вдоль) из семенных камер. Промывка и просушка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6"/>
          <w:sz w:val="24"/>
          <w:szCs w:val="24"/>
          <w:lang w:eastAsia="ru-RU"/>
        </w:rPr>
        <w:t>Садоводство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Уход за молодым садом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Плодовое дерево.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Признаки однолетнего прироста плодового дерева. Заглубление или оголение корневой шейки посажен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ного плодового дерева. Проверки состояния молодых посадок пло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довых деревьев.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Осмотр молодых посадок. Замена погиб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ших молодых деревьев новыми саженцами. Рыхление почвы в при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ствольных кругах и полив (по необходимости). Подсыпка почвы в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приствольный круг при оголении корневой шейки. Проверка подвязки саженцев к кольям.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молодого сада к зиме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Плодовые деревья.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Грызуны — вредители молодых поса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док плодовых деревьев. Борьба с грызунами. Приспособления для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охраны молодых плодовых деревьев от грызунов. Сроки установки защитных приспособлений.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Подготовка материала для обвязки ство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лов саженцев плодовых деревьев к кольям. Обвязка нижней части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ствола молодого дерева еловыми ветками или толью. Проверка со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стояния обвязки через некоторое время.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По выбору: уборка овощей и картофеля, осенний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уход за садом.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Подготовка молодого сада к зиме</w:t>
      </w:r>
    </w:p>
    <w:p w:rsidR="00430070" w:rsidRDefault="00430070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четверть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Полив грунта в теплице кипятком, а пос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ле его подсыхания — раствором марганцевокислого калия. Натяги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вание проволоки для подвязки стеблей. Наблюдения за температу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рой грунта и воздуха. Подготовка рассады огурцов к высадке (обиль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ный полив с легкой подкормкой минеральными удобрениями).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Разметка мест посадки рассады, выкопка лунок, полив. Выборка рас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сады огурцов из горшков с комьями земли. Посадки рассады, полив. Наблюдения за приживаемостью растений. Подвязка стеблей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растений с помощью шпагата и проволоки. Систематический полив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и опрыскивание растений. Подкормки. Удаление боковых побегов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(по необходимости). Наблюдения за началом роста зеленца, при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знаки зрелости огурца. Съем плодов без повреждения стебля и листьев. Учет урожая.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Выращивание огурцов под пленочным укрытием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Овощи.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Пленочное укрытие разных типов, их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устройство. Подготовка почвы для выращивания огурцов под пле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ночным укрытием. Приспособления для подвязки стеблей растений.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Сорта огурцов, предназначенные для выращивания под пленочным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укрытием. Использование пчелоопыляемых сортов и сортов, не тре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бующих опыления. Тоннельные укрытия, их размеры. Размещение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растений под пленочным укрытием. Сроки посева семян огурцов под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пленочное укрытие. Уход за посевами.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Вскапывание почвы на грядке. Выкопка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канавок вдоль грядки, заполнение их навозом или спрессованной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соломой. Насыпка в канавки земли, смешанной с перегноем. Уста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новка каркаса, натягивание пленки. После прогрева почвы посев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семян огурца в рядки над канавками, полив теплой водой. Проре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живание всходов. Систематический полив и подкормка.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lastRenderedPageBreak/>
        <w:t xml:space="preserve">Подсыпка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земли, смешанной с перегноем. При обильном цветении поднятие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пленки с южной стороны для привлечения насекомых-опылителей. Подвязка стеблей. Удаление боковых побегов (по необходимости).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 выбору учителя. Вскапывание почвы лопата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ми, уход за садом, посадка овощей и картофеля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По выбору. раз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метка, посадка рассады огурцов в теплице.</w:t>
      </w: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070" w:rsidRDefault="00847923">
      <w:pPr>
        <w:numPr>
          <w:ilvl w:val="0"/>
          <w:numId w:val="9"/>
        </w:numPr>
        <w:shd w:val="clear" w:color="auto" w:fill="FFFFFF"/>
        <w:spacing w:before="270" w:after="27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Кулинария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Главная задача коррекционной школы - подготовка учащихся к самостоятельной жизни и труду на производстве, сфере обслуживания, малых предприятиях и на дому. Трудовое обучение играет большую роль в реализации этой задачи.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процессе трудового обучения воспитанники приобретают профессиональные знания, овладевают умениями и навыками по одному или нескольким профилям трудового обучения. Уроки технологии создают наиболее благоприятные условия для коррекции недостатков, присущих детям с ограниченными возможностями здоровья в трудовой и познавательной деятельности.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уроках технологии происходит формирование и коррекция нравственного, трудового, физического и эстетического воспитания учащихся.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Кулинария является одним из профилей уроков технологии в школе. Целью программы является обучение навыкам самостоятельного приготовления пищи в домашних условиях, ознакомление с технологией приготовления различных блюд, простыми способами заготовки овощей и фруктов на зиму. В процессе обучения по программе «Кулинария» решаются следующие задачи,</w:t>
      </w:r>
    </w:p>
    <w:p w:rsidR="00430070" w:rsidRDefault="008479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элементарные технологические ЗУН по предмету.</w:t>
      </w:r>
    </w:p>
    <w:p w:rsidR="00430070" w:rsidRDefault="008479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у учащихся общетрудовые умения и навыки: ориентироваться в задании, планировать последовательность действий, выполнять и контролировать ход работы, анализировать результаты труда.</w:t>
      </w:r>
    </w:p>
    <w:p w:rsidR="00430070" w:rsidRDefault="008479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Обучать пользоваться инструкционными и технологическими картами.</w:t>
      </w:r>
    </w:p>
    <w:p w:rsidR="00430070" w:rsidRDefault="008479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Обучать школьников профессиональным приемам труда и прививать им соответствующие трудовые навыки.</w:t>
      </w:r>
    </w:p>
    <w:p w:rsidR="00430070" w:rsidRDefault="008479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над развитием речи учащихся с использованием профессиональной терминологии на основе их практической деятельности.</w:t>
      </w:r>
    </w:p>
    <w:p w:rsidR="00430070" w:rsidRDefault="0084792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 у учащихся трудолюбие, нравственные качества личности, эстетический вкус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составлена с учетом психофизических особенностей учащихся с интеллектуальной недостаточностью.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составлении программы учтены принципы повторяемости пройденного учебного материала, постепенности ввода нового. Концентрическое расположение материала в программе позволяет усложнять обучение по годам. Преподавание базируется на знаниях, получаемых учащимися на уроках общеобразовательных дисциплин. Программа включает в себя теоретические и практические занятия, предусмотрены экскурсии в цеха школьной cтоловой. Занятия по кулинарии проводятся в специальном кабинете. В нем имеются две зоны: учебные места, где учащиеся приобретают теоретические знания, и рабочая зона с необходимым оборудованием для проведения практических работ. Для закрепления полученных трудовых навыков, начиная с 6 класса, предусмотрено практическое повторение по пройденным темам.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процессе обучения школьники знакомятся с основами питания, цехами кухни, ее оборудованием, посудой и инвентарем. Учащиеся приобретают навыки первичной обработки продуктов, учатся владеть ножом при обработке и нарезке овощей. Воспитанники осваивают приемы тепловой обработки при приготовлении блюд из овощей, рыбы, мяса, круп, макаронных изделий, яиц, теста. Они учатся оформлять блюда и сервировать стол к чаю, обеду, ужину. Большое внимание уделяется санитарно-гигиеническим требованиям и правилам техники безопасности.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Обучение в 5-6 классах предусматривает развитие общетрудовых умений, таких как, ориентировка в задании, планирование работы, самоконтроль. На этом этапе обучения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учащимся даются подробные объяснения заданий, осуществляется практический показ приемов работы и ее рациональной последовательности.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7-9 классах акцент переносится с обучения на закрепление полученных знаний и умений, предварительный инструктаж сокращается и вводится контроль за производительностью и качеством труда.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Данная рабочая программа разработана на основе программ С.Л. Мирского по трудовому обучению «Программы специальных (коррекционных) общеобразовательных учреждений 8 вида 5-9 классы.» Сб. 2 Профессионально-трудовое обучение. Под ред. В.В. Воронковой. – М.: Гуманитарный издательский центр ВЛАДОС, 2000.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Рабочая программа для 5-9 классов полностью соответствует обновленной программе по кулинарии для 5-9 классов.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кулинарии, как и любому другому профилю трудового обучения в коррекционной школе способствует коррекции детей с ОВЗ и формированию у них общественных и трудовых качеств личности.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рабочей программе предусмотрены рекомендации по дифференциации учебных требований, предъявляемых к знаниям, умениям учащихся в зависимости от уровня их общего развития и индивидуальных возможностей усвоения учебного материала и овладения технологическими приемами труда.</w:t>
      </w:r>
    </w:p>
    <w:p w:rsidR="00430070" w:rsidRDefault="00847923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требования к умениям учащихся по годам обучения указаны в программе. К умениям учащихся с осложненными формами легкой умственной отсталости предъявляются несколько сниженные требования. Такие дети всегда имеются в каждом классе и условно мы отнесли их к 3 группе. Наиболее слабые в отношении умственного развития учащиеся требуют особого внимания и подхода для обеспечения выполнения посильных практических заданий и устных ответов. Как правило, такие учащиеся отвечают устно только при помощи учителя. Для достижения положительных результатов учащимся 3 группы предлагаются индивидуальные облегченные задания, отличные от предлагаемых учащимся 2 группы. При устных высказываниях помогают давать ответ план, схема, с наводящими вопросами, опорные слова и словосочетания. Для проверки знания технологии приготовления блюда используются задания типа «Поставь предложения в нужной последовательности», содержащие не более 4 предложений, вставь нужное слово в предложение. При проведении самостоятельных или проверочных работ, сокращается объем и упрощается задание.</w:t>
      </w:r>
    </w:p>
    <w:p w:rsidR="00430070" w:rsidRDefault="00847923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программного материала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5-9 КЛАСС</w:t>
      </w:r>
    </w:p>
    <w:p w:rsidR="00430070" w:rsidRDefault="008479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Вводное занятие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 и его назначение в жизни человека и в обществе. Беседа о профессиях, по которым проводится трудовое обучение в школе. Ознакомление с задачами обучения и планом работы на год и четверть. Правила поведения и безопасной работы в кабинете кулинарии. Санитарно-гигиенические требования. Организация рабочего места. Подготовка рабочей формы. Распределение рабочих мест. Обязанности дежурного.</w:t>
      </w:r>
    </w:p>
    <w:p w:rsidR="00430070" w:rsidRDefault="008479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Кухня и её оборудование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Теоретические сведения.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Значение кухни в быту человека. Интерьер кухни. Оборудование кухни и его назначение. Посуда, инвентарь, приспособления. Виды посуды. Правила ухода за посудой. Моющие средства. Личная гигиена. Спецодежда, уход за ней.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Практические работы (умения).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Уход за посудой. Мытьё, чистка чайной, столовой, кухонной посуды. Влажная уборка кабинета.</w:t>
      </w:r>
    </w:p>
    <w:p w:rsidR="00430070" w:rsidRDefault="008479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Питание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Теоретические сведения.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продукты питания. Продукты растительного и животного происхождения. Культура и режим питания. Санитарно-гигиенические требования при хранении пищи и приготовлении блюд.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Практические работы (умения)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Мытьё, чистка, сушка посуды, кухонного инвентаря. Хранение продуктов.</w:t>
      </w:r>
    </w:p>
    <w:p w:rsidR="00430070" w:rsidRDefault="008479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Первичная обработка овощей </w:t>
      </w:r>
    </w:p>
    <w:p w:rsidR="00430070" w:rsidRDefault="008479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Теоретические сведения.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Название овощей, классификация овощей. Питательная ценность, витамины. Понятие о первичной обработке клубне- и корнеплодов, капустных,листовых, луковых, пряных, плодовых. Правила безопасной работы с ножом при первичной обработке овощей.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Умения.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Работать с кухонным ножом и овощечисткой.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Практические работы (умения)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Сортировка, мытьё, очистка, промывание овощей. Мытьё посуды овощного цеха.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Самостоятельная работа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Первичная обработка овощей.</w:t>
      </w:r>
    </w:p>
    <w:p w:rsidR="00430070" w:rsidRDefault="0084792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Формы нарезки овощей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Теоретические сведения.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Виды овощей, названия, цвет, форма, вкус/Общие сведения о формах нарезки овощей. Формы нарезки картофеля: брусочки, соломка, кубики, дольки. Формы нарезки моркови: брусочки, соломка, кубики, кружочки. Формы нарезки свёклы: соломка, кубики, ломтики. Формы нарезки капусты: соломка, шашки, крошка. Формы нарезки репчатого лука: кольца, полукольца, кубики. Посуда, инвентарь для обработки и нарезки овощей.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Практические работы (умения).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Положение левой руки при нарезке. Первичная обработка овощей. Нарезка овощей различными формами. Мытьё посуды, инвентаря овощного цеха.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Самостоятельная работа.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Нарезка овощей различными формами.</w:t>
      </w:r>
    </w:p>
    <w:p w:rsidR="00430070" w:rsidRDefault="0084792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Кулинарное использование форм нарезки </w:t>
      </w:r>
    </w:p>
    <w:p w:rsidR="00430070" w:rsidRDefault="0084792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Теоретические сведения.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Кулинарное использование форм нарезки овощей для различных блюд.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Практические работы (умения).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Первичная обработка картофеля, моркови, свёклы, лука, капусты и нарезка кубиками, брусочками, соломкой, шашками в соответствии с кулинарным использованием (для школьной столовой).</w:t>
      </w:r>
    </w:p>
    <w:p w:rsidR="00430070" w:rsidRDefault="0084792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Приготовление салатов из сырых овощей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Теоретические сведения.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Овощи, из которых готовят салаты. Заправки для овощных салатов. Санитарно-гигиенические требования, предъявляемые при приготовлении салатов из сырых овощей. Правила безопасной работы. Технология приготовления салатов из сырых овощей. Оформление салатов.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Практические работы (умения).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Выбор посуды. Первичная обработка овощей, нарезка соломкой, шинкование на овощерезке. Заправка салата. Уборка рабочего места. 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Самостоятельная работа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Кулинарное использование форм нарезки. Приготовление салатов из сырых овощей</w:t>
      </w:r>
    </w:p>
    <w:p w:rsidR="00430070" w:rsidRDefault="0084792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Первичная обработка круп, макаронных изделий, бобовых.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430070" w:rsidRDefault="0084792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Теоретические сведения.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Название круп. Из каких злаков вырабатываются, питательная ценность круп. Обработка круп. Крупы, которые моют и не моют. Макаронные изделия, их форма. Бобовые изделия, их виды.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Практические работы (умения).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Обработка круп, бобовых.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Тепловая обработка </w:t>
      </w:r>
    </w:p>
    <w:p w:rsidR="00430070" w:rsidRDefault="0084792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Теоретические сведения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Эл. плиты, эл. котлы, эл. сковорода. Правила пользования бытовой эл. плитой. Правила техники безопасности при работе с эл.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плитой. Уход за ней. Основные приемы тепловой обработки. Посуда и инвентарь для варки и жарки. Основной способ варки.</w:t>
      </w:r>
    </w:p>
    <w:p w:rsidR="00430070" w:rsidRDefault="0084792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Салаты из отварных овощей </w:t>
      </w:r>
    </w:p>
    <w:p w:rsidR="00430070" w:rsidRDefault="0084792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Теоретические сведения.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Отваривание овощей в кожуре для салатов. Посуда для варки овощей, отваривание яиц для салата. Правила техники безопасности при варке. Температурный режим. Время варки яиц для салатов. Посуда, инвентарь для приготовления салатов. Санитарно-гигиенические требования для приготовления салатов. Технология приготовления салатов из отварных овощей с добавлением других продуктов.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Практические работы (умения).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Обработка овощей, отваривание овощей, яиц, очистка, нарезка кубиками, ломтиками, заправка, украшение салата.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Самостоятельная работа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Обработка круп, приготовление салатов из отварных овощей.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Контрольная работа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Первичная обработка овощей, круп. Формы нарезки овощей и их кулинарное использование. Приготовление салатов из сырых и отварных овощей.</w:t>
      </w:r>
    </w:p>
    <w:p w:rsidR="00430070" w:rsidRDefault="00847923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умениям учащихся 3 группы: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 класс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Учащиеся должны уметь самостоятельно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Мыть и чистить чайную, столовую и кухонную посуду. Очищать с помощью ножа и овощечистки овощи. Уметь нарезать картофель соломкой, брусочками, кубиками. Морковь шинковать на терке. Капусту нарезать соломкой. Репчатый лук - полукольцами, кубиками. Уметь обрабатывать крупы, бобовые. Отваривать овощи в кожуре для салатов. Отваривать яйца вкрутую для салатов.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Учащиеся должны выполнять с помощью учителя: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Готовить салаты из сырых и отварных овощей и оформлять их.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 класс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Учащиеся должны уметь самостоятельно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Обрабатывать и нарезать овощи для замораживания и сушки. Обрабатывать тару для соления. Отваривать яйца вкрутую, готовить яичницу-глазунью. Нарезать хлеб, сыр, колбасу и готовить открытые бутерброды. Заваривать чай. Сервировать стол к завтраку. Готовить картофель отварной, картофельное пюре. Готовить гречневую и рисовую рассыпчатые каши, отварные макароны с маслом.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Учащиеся должны выполнять с помощью учителя: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Готовить рассол и солить огурцы. Отваривать яйца всмятку, «в мешочек». Готовить омлет натуральный, ленивые вареники. Готовить закусочные бутерброды. Готовить картофель жареный, тушеную капусту. Готовить молочную рисовую (вязкую) кашу, и манную (жидкую) кашу.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Учащиеся должны уметь самостоятельно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Приготовление компота из сухофруктов. Обработка и нарезка овощей кубиками, брусочками. Пассерование. Приготовление молочного супа с вермишелью. Приготовление окрошки овощной.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Учащиеся должны выполнять с помощью учителя: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Соление огурцов, квашение капусты. Приготовление киселя. Приготовление бульонов. Тушение квашеной капусты, свеклы. Приготовление картофельных супов, щей, борщей, рассольников. Приготовление молочного супа с рисом. Приготовление окрошки мясной.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Учащиеся должны уметь самостоятельно: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Обрабатывать и кипятить крышки для консервирования. Готовить салаты из овощей. Отваривать готовые пельмени и вареники. Отваривать рыбу. Жарить котлеты. Сервировать стол к ужину. Формовать печенье из песочного теста.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Учащиеся должны выполнять с помощью учителя: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Готовить закуски из помидоров. Готовить вареники и пельмени. Готовить оладушки из готового теста. Обрабатывать рыбу. Жарить рыбу. Сервировать стол к обеду. Готовить песочное печенье. Готовить масляный крем.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Учащиеся должны уметь самостоятельно: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Готовить начинку для пирожков из картофеля. Отваривать сосиски, курицу. Формовать котлеты, фрикадельки, тефтели из готового фарша. Готовить картофельный суп с крупой и макаронными изделиями, с консервами, щи из свежей капусты. Готовить вермишель с маслом и сыром. Готовить омлет натуральный.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Учащиеся должны выполнять с помощью учителя: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Разделывать дрожжевое тесто на булочки. Готовить фарш из капусты, яиц и лука. Нарезать мясо на некоторые полуфабрикаты. Обжаривать мясо. Готовить  плов. Готовить щи из квашеной капусты, борщ. Готовить жареные кабачки. Готовить какао на сгущенном молоке.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Таким образом, учащиеся 3 группы должны усвоить элементарные теоретические сведения по указанным в программе темам и овладеть практическими умениями и навыками в приготовлении пищи, необходимыми им для самостоятельной жизни.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то же время в каждом классе есть группа детей (1 группа) успешно усваивающая программный материал. На уроках они работают самостоятельно, умеют давать полные и правильные ответы. Таким учащимся мы предлагаем усложненные практические задания, теоретический материал творческого характера: работу с кулинарными рецептами, подготовку сообщений о происхождении того или иного блюда и т. п.</w:t>
      </w:r>
    </w:p>
    <w:p w:rsidR="00430070" w:rsidRDefault="00847923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знаний и умений обучающихся на уроках кулинарии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Теоретическая часть: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ставится ученику, если теоретический материал усвоен им в полном объеме, изложен без существенных ошибок с применением профессиональной терминологии. Ответы даются полные, правильные, последовательные самостоятельные или с минимальной помощью учителя.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ставится ученику, если в усвоении теоретического материала допущены незначительные пробелы, ошибки, материал изложен не точно. К ученику применялись дополнительные наводящие вопросы. После чего он исправлял ошибки самостоятельно или с незначительной помощью учителя (учеников)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ставится ученику, если в усвоении теоретического материала имеются существенные пробелы. Ответ не самостоятельный, не полный, не последовательный, применялись дополнительные наводящие вопросы. Ошибки в ответах исправляет с помощью учителя.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ставится ученику, если в ответе допущены грубые ошибки, свидетельствующие о незнании большей части программного материала, соответствующего его познавательным возможностям. Отвечает на вопросы фрагментарно, искажает основной смысл. Не пользуется помощью учителя (учащихся).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Практическая часть: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Оценка «5»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ставится ученику, если качество выполненной работы полностью соответствует технологическим требованиям. Работа выполнена самостоятельно с соблюдением санитарно-гигиенических норм и правил техники безопасности. Ученик самостоятельно или с минимальной помощью учителя ориентируется в задании, планирует и анализирует работу.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ставится ученику, если работа выполнена самостоятельно с незначительной помощью учителя в соответствии с технологическими требованиями, без нарушений санитарно-гигиенических норм и требований по технике безопасности. Ориентировка в задании, планирование и анализ работы с незначительной помощью учителя.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ставится ученику, если качество выполненной работы не соответствует технологическим требованиям, допущены нарушения санитарно-гигиенических норм или правил техники безопасности. Работа выполнена при помощи учителя. Ориентировка в задании, планирование и анализ работы при помощи учителя.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ставится ученику, если работа не выполнена</w:t>
      </w:r>
    </w:p>
    <w:p w:rsidR="00430070" w:rsidRDefault="00847923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Итоговая оценка знаний и умений учащихся</w:t>
      </w:r>
    </w:p>
    <w:p w:rsidR="00430070" w:rsidRDefault="0084792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 учебную четверть и за год знания и умения оцениваются одной оценкой</w:t>
      </w:r>
    </w:p>
    <w:p w:rsidR="00430070" w:rsidRDefault="0084792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выставлении итоговой оценки учитывается уровень знаний ученика и овладение им практическими умениями.</w:t>
      </w:r>
    </w:p>
    <w:p w:rsidR="00430070" w:rsidRDefault="0084792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Основанием для выставления итоговой оценки служат результаты мониторинга учителя за повседневной работой ученика, устного опроса, практических работ, проверочных, самостоятельных и итоговых контрольных работ и уроков-зачетов для учащихся 9 класса.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Список литературы для обучающихся:</w:t>
      </w:r>
    </w:p>
    <w:p w:rsidR="00430070" w:rsidRDefault="0084792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В.И. Ермакова «Основы кулинарии» учебное пособие по кулинарии для  учащихся 8-11 классов, – М.: «Просвещение», 1993.</w:t>
      </w:r>
    </w:p>
    <w:p w:rsidR="00430070" w:rsidRDefault="0084792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Пособие для учащихся по разделу кулинарии «Рыба»</w:t>
      </w:r>
    </w:p>
    <w:p w:rsidR="00430070" w:rsidRDefault="0084792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Пособие для учащихся «Волшебное тесто»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Методические пособия:</w:t>
      </w:r>
    </w:p>
    <w:p w:rsidR="00430070" w:rsidRDefault="0084792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«Волшебное тесто»</w:t>
      </w:r>
    </w:p>
    <w:p w:rsidR="00430070" w:rsidRDefault="0084792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Сборник проверочных работ по кулинарии для учащихся 5-9 классов</w:t>
      </w:r>
    </w:p>
    <w:p w:rsidR="00430070" w:rsidRDefault="0084792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Литература для учителя: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кулинарии для вспомогательной школы (обновленная).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С.Л. Мирский «Методика профессионально-трудового обучения во вспомогательной школе», пособие для учителя, – М.: Просвещение, 1988.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В.Г. Петрова И.В. Белякова «Психология умственно отсталых школьников»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А.К. Бешенков, А.В. Бычков, В.М. Казакевич «Методика обучения технологии 5-9 классы», методическое пособие, – ООО «Дрофа», 2003.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С.Л. Мирский «Индивидуальный подход к учащимся вспомогательной школы в трудовом обучении», М.: Педагогика, 1990.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В.И. Ермакова «Основы кулинарии» учебное пособие по кулинарии для  учащихся 8-11 классов, – М.: «Просвещение», 1993.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В.Д. Симоненко «Технология» учебники для учащихся 5,7, 8, 9 классов Общеобразовательной школы, – М.: Вентана-Граф, 2004.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«Книга о вкусной и здоровой пище», – М.: 1954.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И. Дановская «1000 и один рецепт», – Ташкент, 1992.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Л. Иванова «Сладкая выпечка», – Смоленск, «Русич», 2002.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«Лучшие блюда из овощей», – М.: «Эксмо-пресс», 2000.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 Сиваев, Г. Васильченко «Консервируем сами» – «Реликт», 1992.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 Тихомирова «Салаты на каждый день», – М.: «Айрис-пресс», 2008.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«Постные салаты», – М.: «Эксмо», 2006.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«Готовим сами» Детская кулинарная книга, – М.: Полифакт, 1993.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Р.С. Денисова «Миллион меню» Любимые русские блюда, 2003.</w:t>
      </w:r>
    </w:p>
    <w:p w:rsidR="00430070" w:rsidRDefault="0084792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«Блюда из яиц», – Минск, 1996.</w:t>
      </w: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0070" w:rsidRDefault="00847923">
      <w:pPr>
        <w:widowControl w:val="0"/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ШВЕЙНОЕ ДЕЛО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Программа предусматривает подготовку учащихся специальных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(коррекционных)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lastRenderedPageBreak/>
        <w:t xml:space="preserve">образовательных учреждений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вида к самостоятельному выполнению производственных заданий по пошиву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белья и легкого платья со специализацией по профессии швея-мо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тористка женской и детской легкой одежды.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 5 классе учащиеся знакомятся с устройством швейной маши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ны. Предусмотрены упражнения по освоению приемов работы на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ней. Формирование навыков выполнения машинных строчек и швов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проводится и по другим разделам программы, для чего специально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выделяется время на занятиях. В программу 5 класса включены темы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по обработке прямых, косых и закругленных срезов в бельевых 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некоторых бытовых швейных изделиях, снятию мерок, построению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чертежа.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В 6—8 классах продолжается обучение школьников построению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чертежей изделий и их пошиву с постоянным усложнением работы на швейной машине (регулировка стежка и натяжения нитей, смена машинной иглы, выполнение закрепки машинной строчки). Выра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батывается автоматизация навыков работы на швейной машине.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Материал программы в 7, 8 классах достаточно сложен: изучаются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технология пошива легкой одежды, свойства тканей, устройство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швейных машин. Учащиеся осваивают изготовление изделий, ко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торое состоит из множества мелких операций. Поэтому особое вни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мание уделяется обучению планировать процесс пошива, анализировать свои действия и их результаты. Чтобы приблизить обучение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 реальной действительности на занятиях «практическое повторение» школьникам предлагают заказы населения.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Программа 9 класса предусматривает овладение учащимися про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мышленной технологией пошива женской и детской легкой одеж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ды и скоростными приемами труда на производственных швейных машинах. Предшествующая подготовка позволяет школьнику спе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циализироваться не только по пошиву женской и детской легкой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одежды, но и по пошиву другой продукции, что дает возможность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школе учитывать потребности своего учреждения и вносить соответствующие изменения в программу 9 класса.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 программе не указано количество часов, отведенных на изуче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ние той или иной темы. Учитель исходя из уровня подготовленнос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ти учащихся сам определяет продолжительность преподавания. По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той же причине не дано содержание некоторых контрольных работ.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Обучение ведется с опорой на знания, которые учащиеся приоб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ретают на уроках черчения, математики, естествознания и истории.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Эти знания помогают им строить чертежи выкроек, учитывать расходы материалов, понимать процессы изготовления тканей, вникать в положения трудового законодательства и т. д. В свою очередь, на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выки и умения, полученные при освоении швейных операций способствуют более успешному изучению школьницами общеобразо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вательных предметов.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Традиционные формы обучения дополняются электронными экскурсиями на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швейную фабрику. Благодаря конкретным впечатлениям учащиеся прочнее усваивают теоретические сведения.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Обучение швейному делу развивает мышление, способность к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пространственному анализу, мелкую и крупную моторики у ано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мальных детей. Кроме того, выполнение швейных работ формирует у них эстетические представления, благотворно сказывается на ста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новлении их личностей, способствует их социальной адаптации и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обеспечивает им в определенной степени самостоятельность в быту.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4858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5 КЛАСС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41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Швейная машина </w:t>
      </w:r>
      <w:r>
        <w:rPr>
          <w:rFonts w:ascii="Times New Roman" w:eastAsia="Times New Roman" w:hAnsi="Times New Roman" w:cs="Times New Roman"/>
          <w:b/>
          <w:i/>
          <w:iCs/>
          <w:spacing w:val="-10"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Беседа о профессии швеи. Ознакомление с задачами обучения 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планом работы на год и четверть. Правила поведения и безопасной работы в швейной мастерской. Санитарно-гигиенические требования. Организация рабочего места. Подготовка рабочей формы, материалов и инструментов. Распределение рабочих мест.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Повторение пройденного.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Хлопчатобумажное волокно. Получе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ние ткани. Лицевая и изнаночные стороны, долевая и поперечные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нити в ткани. Инструменты и приспособления для ручных работ.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Швейная машина: марки, скорости,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виды выполняемых работ, основные механизмы, заправление верх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ней и нижней ниток. Правила безопасности при работе на швейной машине. Организация рабочего места.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Работа на швейной машине с ручным приводом.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Пуск и остановка швейной машины. Рабочий 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свободный ход швейной машины. Наматывание нитки на шпульку.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Заправка верхней и нижней ниток. Строчка на бумаге и ткани по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прямым, закругленным и зигзагообразным линиям.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Правильная посадка во время работы на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машине (положение рук, ног, корпуса). Подготовки машины к ра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боте (наружный осмотр, включение и выключение, наматывание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шпульки, заправка верхней и нижней ниток). Выполнение машинных строчек с ориентиром на лапку (прямых, закругленных, зигзагообразных). Положение изделия на машинном рабочем месте.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Правила поведения учащейся в мас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терской. Правила безопасности при работе с иглой, ножницами,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электроутюгом и на швейной машине. Организация ручного и ма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шинного рабочего места.</w:t>
      </w:r>
    </w:p>
    <w:p w:rsidR="00430070" w:rsidRDefault="00430070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Работа с тканью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Головной или носовой платок, обработанный краевым швом вподгибку с закрытым срезом.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Представление о волокне: внешний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вид, употребление. Виды волокон. Название тканей, используемых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для изготовления данного изделия (ситец, батист). Ручные и ма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шинные работы при пошиве изделия. Машинные швы: виды (кра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евой, вподгибку с закрытым срезом), конструкция, применение.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Утюжка изделия. Выполнение шва вподгибку с закры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тым и открытым срезами.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Выполнение шва вподгибку с закрытым и откры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тым срезами. Утюжка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Заметывание поперечного среза. Заме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тывание долевого среза швом вподгибку с закрытым срезом. Подго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товка машины к шитью. Застрачивание подогнутых краев платка.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Закрепление машинной строчки вручную. Обработка углов косы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ми стежками.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Ремонт одежды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Пуговица на стойке.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Виды пуговицы. Способы пришива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ния пуговицы в зависимости от вида пуговицы, нитки. Подготовка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белья и одежды к ремонту. Швы, применяемые для ремонта белья и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одежды.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Пришивание пуговицы, обметывание среза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Определение места для оторванной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пуговицы. Пришивание пуговиц на стойке. Закрепление нити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несколькими стежками на одном месте. Подбор ниток в соответ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ствии с тканью по цвету, толщине, качеству изделия. Складыва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ткани по цвету, толщине, качеству изделия. Складывание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ткани по разрыву или распоровшемуся шву. Стачивание распо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ровшегося шва ручными стачными стежками. Обметывание срезов разрыва частыми косыми стежками (обмет). Приутюживание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места ремонта.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Подшив головного и носового платков, вышивка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монограммы.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Выполнение на образце шва вподгибку с закрытым срезом ши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риной до 1 см. Пришивание на образце пуговиц со сквозными от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верстиями на стойке.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Работа с тканью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Мешочек для хранения изделия. Повязка из двух сло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ев ткани с завязками из тесьмы для дежурного.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Название тканей, используемых для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пошива мешочка. Ручные и машинные работы. Машинные швы, кон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струкция и применение. Понятие </w:t>
      </w:r>
      <w:r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  <w:lang w:eastAsia="ru-RU"/>
        </w:rPr>
        <w:t xml:space="preserve">обтачать.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Косые и обметочные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стежки.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Продергивание тесьмы, выполнение стачного шва.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Выполнение стачного шва на образце.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Отделка мешочка отделочными стежками или аппликацией. Стачивание боковых срезов. Обметывание срезов шва косыми или петельными стежками. Обработка верхнего сре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за швом вподгибку с закрытым срезом шириной 1,5—2 см. Продер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гивание тесьмы. Пришивание эмблемы к повязке для дежурного.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Складывание и сметывание деталей. Обтачивание деталей, обрезка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углов, вывертывание повязки, выметывание шва, выполнение отде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лочной строчки с одновременным застрачиванием отверстия. При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утюживание изделия.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Ремонт одежды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Вешалка к одежде. Заплата в виде аппликации.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Виды ремонта одежды. Подбор ткани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для вешалки и заплаты.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Наложение заплаты.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Вырезание лоскута 10 х 14 см для вешал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ки. Обработка вешалки косыми стежками или машинной строчкой.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Пришивание вешалки к изделию. Определение места наложения 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размеров заплаты. Раскрой заплаты с прибавкой на швы. Загибание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и заметывание срезов заплаты. Наложение заплаты с лицевой сто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роны изделия, наметывание и пришивание вручную косыми или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петельными стежками. Приутюживание изделий.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Обработка вешалки и втачивание ее в шов вподгибку с закры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тым срезом.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Швейная машина с ножным приводом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Швейная машина с ножным приводом: назначение, устройство (приводной, передаточный и рабочий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механизм и их взаимодействие). Регулятор строчки: устройство и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назначение. Машинная закрепка. Машинная игла: устройство и под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бор в зависимости от ткани, правила установки.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lastRenderedPageBreak/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Работа на швейной машине с ножным приводом.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Установка иглы в игловодитель. Закрепление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иглы винтом. Подбор игл в зависимости от толщины ткани. Подбор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ниток в зависимости от иглы и ткани.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Выполнение строчек с различной дли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ной стежка. Выполнение машинной закрепки. Выполнение машин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ных строчек на тонких и толстых тканях.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Построение чертежа изделия в натуральную величину.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Шитье на швейной машине по прямым срезам ткани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Салфетки квадратной и прямоугольной формы, обра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ботанные швом вподгибку с закрытым срезом шириной более 1 см.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Инструменты и материалы для изго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товления выкройки. Сантиметровая лента. Понятия </w:t>
      </w:r>
      <w:r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lang w:eastAsia="ru-RU"/>
        </w:rPr>
        <w:t xml:space="preserve">прямая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lang w:eastAsia="ru-RU"/>
        </w:rPr>
        <w:t>кри</w:t>
      </w:r>
      <w:r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  <w:lang w:eastAsia="ru-RU"/>
        </w:rPr>
        <w:t xml:space="preserve">вая линии, прямой угол.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Линии для выполнения чертежей выкройки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швейного изделия: виды (сплошная — основная (тонкая) и штрихо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вая — вспомогательная), назначения. Вертикальные и горизонталь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ные линии. Правила оформления чертежей (обозначение линий,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точек, размеров). Электроутюги: устройство, правила безопасности при пользовании.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Ткани, применяемые для изготовления салфеток: названия, виды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(гладкокрашеные, с рисунком). Определение долевой и поперечной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нити. Ткань: ширина, кромка, долевой и поперечный срезы.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Построение чертежа и раскрой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Построение прямых углов. Выполнение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чертежа всего изделия. Вырезание выкройки ножницами по прямому направлению и в углах. Проверка выкройки измерением, сложе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нием сторон и углов. Определение лицевой и изнаночной стороны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ткани. Размещение выкройки на ткани с учетом долевой и попереч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ной нитей, лицевой и изнаночной стороны. Закрепление выкройки. Выкраивание деталей изделия по выкройке. Подготовка кроя к пошиву на машине. Положение детали при пошиве вручную на столе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 на платформе швейной машины. Выполнение шва вподгибку в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углах изделия. Подгиб угла по диагонали и обработка косыми стеж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ками вручную. Утюжка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Двойной шов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Соединительные швы. Двойной шов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(ширина первой строчки 0,5 см, готового шва 0,7 см): конструкция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и применение.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Складывание ткани, сметывание и стачивание. Вывертывание ткани, выметывание и выполнение второй строчки. Конт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роль размеров шва.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Выполнение двойного шва на образце.   ,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Построение чертежа по заданным размерам.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Пошив однодетального изделия с применение двойного шва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Наволочка на подушку с клапаном (заходом одной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стороны на другую) не менее чем на 25 см.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Наволочка: ткани, фасоны, стандартные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размеры, швы. Соответствие размера наволочки размеру подушки.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Определение размера наволочек по 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душке. Составление чертежа прямоугольной формы в натуральную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величину по заданным размерам. Подготовка ткани к раскрою. Рас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кладка выкройки на ткани. Расчет расхода ткани и раскрой с при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пуском на швы. Обработка поперечных срезов швом вподгибку с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закрытым срезом. Складывание для обработки боковых срезов двой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ным швом, сметывание. Обработка боковых срезов одновременно с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клапаном двойным швом. Выполнение машинной закрепки. Утюж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ка готового изделия.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Изготовление салфетки и наволочки.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Построение квадрата по заданным размерам. Вырезание и про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верка построения квадрата. Выполнение на образце двойного шва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шириной 0,7 см и шва вподгибку шириной 3 см.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Накладной шов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Виды соединительного шва: накладной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и др. Накладной шов с открытыми и закрытыми срезами: примене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ние, ширина в разных изделиях. Места измерения ширины швов.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Выполнение накладного шва с закрытым срезом, с дву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мя открытыми срезами с изнанки, направленными в одну сторону и измерение его ширины.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Выполнение накладного шва с двумя от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крытыми срезами, направленными в разные стороны, измерение по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ширине.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чертежа прямоугольного изделия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 заданным размерам. Применение двойного и накладного швов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Сумка хозяйственная хлопчатобумажная с ручками из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двух слоев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Растительные волокна (хлопок). Об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щее представление о хлопчатнике. Общее представление о прядении. Получение пряжи из волокон хлопка. Сумки: фасоны, разме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ры,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lastRenderedPageBreak/>
        <w:t>швы.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Расчет расхода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Определение ширины и длины прямо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угольной сумки и ее ручек. Построение чертежей сумки и ручек в натуральную величину. Расчет расхода ткани. Подготовка ткани к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раскрою. Раскладка выкройки на ткани. Выкраивание деталей с при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пуском на швы. Соединение боковых срезов двойным швом. Обра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ботка ручек накладным швом с двумя закрытыми срезами. Размет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ка мест прикрепления и приметывание ручек. Обработка верхнего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среза сумки швом в подгибку с закрытым срезом с одновременным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притачиванием ручек. Образование дна и боковых сторон сумки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путем застрачивания углов. Отгибание застроченного угла в сторону дна и прикрепление его. Отделка сумки.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Изготовление по выбору наволочки, хозяйствен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ных сумок, футляров для хозяйственных предметов, повязки для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дежурных.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Отдельные операции по изготовлению сумки из готового кроя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(соединение боковых срезов двойным швом, обработка верхнего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среза швом шириной 2 см вподгибку с закрытым срезом. Обработка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ручки накладным швом).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pacing w:val="-10"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Профессия швеи-мотористки. Задачи обучения и план работы на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четверть. Правила работы в мастерской. Распределение рабочих мест.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обтачкой среза ткани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Обтачка: виды и применение в изго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товлении белья и легкого платья, правила соединения.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Ориентировка, по операционной предметной карте.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Упражнение. Обработка срезов ткани с помощью обтачки на об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разце.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Раскрой и стачивание долевых, попереч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ных и косых обтачек с опорой на операционную предметную карту.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Обработка деталей обтачкой (одинарной и двойной).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долевой обтачкой косого среза ткани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Косынка для работы.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Косой срез ткани: свойства (растя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жимость и сыпучесть краев), учет свойств при обработке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Складывание ткани для раскроя косын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ки. Определение правильности косого среза на ткани. Определение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размера долевой обтачки для обработки среза. Раскрой и соедине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ние долевой обтачки. Обработка долевой обтачкой косынки.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сборок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Отделка изделия (сборки).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Сборка как отделка на женском и дет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ском легком платье, белье, рабочей одежде. Правила припуска ткани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на сборку. Положение регулятора строчки на швейной машине для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выполнения сборок.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Прокладывайте на образце двух параллельных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строчек на швейной машине и ручным способом (мелкими сметоч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ными стежками).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Выполнение и равномерное распределе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ние сборок.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Обработка двойной косой обтачкой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закругленного среза в поясном изделии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Фартук с закругленным срезом на поясе.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Производство хлопчатобумажной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ткани. Полотняное переплетение. Свойства хлопчатобумажной тка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ни. Фартук: ткани для пошива, детали, названия контурных срезов,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швы, виды отделки. Строчки для сборок. Контрольная линия.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Распознавание вида хлопчатобумажной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Определение хлопчатобумажных тканей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 внешнему виду, на ощупь, по особенности горения нитей.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Прокладывание контрольной линии на основной детали. Определение размера и изготовление из отделочной ткани косой обтачки. Обработка закругленного среза основной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детали двойной косой обтачкой. Прокладывание машинных стро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чек для образования сборок по верхнему срезу. Равномерное рас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пределение сборок. Обтачивание концов пояса. Заметавание одного среза пояса, определение его середины, совмещение с серединой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основной детали. Приметывание и соединение пояса с основной де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талью. Отделка и утюжка фартука.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Ремонт одежды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Заплата.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Заплата: формы, способы пришива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ния. Ручной способ.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Пришивание заплаты ручным способом на образце.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Подбор ткани для заплаты из гладко-крашенной ткани и с рисунком (в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 xml:space="preserve">соответствии с тканью изделия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 качеству, цвету, рисунку). Подготовка изделия к ремонту. Опре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деление места наложения и размера заплаты. Раскрой заплаты с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прибавкой на швы. Подгибание и заметывание срезов заплаты.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Наложение с изнаночной стороны изделия и приметывание зап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латы. Подравнивание и подгиб на изнаночную сторону краев по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врежденной ткани изделия. Подшивание подогнутых краев изделия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 заплаты вручную косыми стежками. Утюжка заплаты.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Обработка закругленного среза двойной косой обтачкой. Выпол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нение машинным способом сборок по поперечному срезу.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Запошивочный шов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Виды соединительного шва, ширина в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готовом виде (0,7 см), конструкция, применение. Запошивочный шов.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Выполнение запошивочного шва.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Выполнение запошивочного шва на образце.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Сложение ткани с выпуском одного сре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за. Вкладывание одной детали в подогнутый срез второй. Сметыва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ние детали с соблюдением установленной ширины шва. Выполне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ние запошивочного шва.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Построение чертежа, изготовление выкройки и раскрой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плечевого бельевого изделия с закругленным срезом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Нижняя сорочка с круглым вырезом. Фартук детский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 круглым вырезом.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Понятие </w:t>
      </w:r>
      <w:r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  <w:lang w:eastAsia="ru-RU"/>
        </w:rPr>
        <w:t xml:space="preserve">масштаб.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Масштабная линейка, применение, приемы работы. Правила и последовательность измерения человеческой фигуры. Обозначение мерок. Размеры из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делия. Оформление чертежа изделия. Мерки для построения чер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тежей плечевого бельевого женского изделия. Название деталей из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делия и контурных срезов.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Переплетение нитей в сатине и сарже. Сравнение этого перепле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тения с полотняным переплетением.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Снятие мерок. Определение размера из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делия. Расчет расхода ткани на изделие. Определение деталей и кон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турных срезов на выкройке. Проведение вспомогательных линий.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Деление отрезков на равные части и обозначение мест деления.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3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Обработка косой обтачкой закругленного среза </w:t>
      </w: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в плечевом бельевом изделии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Нижняя сорочка с круглым вырезом. Фартук детский с круглым вырезом и завязками сзади.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Нижняя сорочка, ткани для пошива,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детали, швы. Названия контурных срезов. Определение середины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деталей путем сложения. Разновидности обработки срезов косой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обтачкой. Назначение надсечки.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Прокладывание контрольных линий (по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середине деталей). Соединение деталей изделия по образцу. Сме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тывание деталей. Обработка боковых и плечевых срезов запошивоч-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ным швом. Обработка косой обтачкой горловины и пройм изделия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 применением различных дополнений (кружево, тесьма). Утюжка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изделия.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Изготовление нижней женской и детской сороч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ки, детского фартука, косынки или другого несложного изделия с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прямыми, косыми, закругленными срезами.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16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Обработка горловины косой двойной обтачкой (выполняется по готовому крою).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Бытовая швейная машина с электроприводом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Бытовая швейная машина с электропри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водом: марки, назначение, устройство, скорость, виды выполняемых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работ. Правила безопасной работы на швейной машине с электропри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водом. Механизмы регулировки швейной машины. Челночный комплект: разборка и сборка, назначение деталей. Роль электропривода в изменении скорости шитья. Разница в работе между швейной машиной с ножным приводом и швейной машиной с электроприводом.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Умение. Работа на швейной машине с электроприводом.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Регулировка натяжения верхней и нижней ниток,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разборка и сборка челночного комплекта.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Подготовка машины к работе. Пуск и ос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тановка машины. Выполнение строчек на машине с электроприводом.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Регулировка скорости вращения главного вала при помощи педали.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Обработка мягких складок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Отделка изделия (мягкие складки).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Значение мягких складок для отделки белья, легкого платья. Правила расчета ткани, кружев или шитья на мягкие складки при раскрое. Различие в обработке мягких скла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док при индивидуальном и массовом изготовлении изделий.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Выполнение на образце мягких незаутюженных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складок.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Разметка складок. Заметывание складок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 надсечкам или копировальным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lastRenderedPageBreak/>
        <w:t>стежкам.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Обработка и соединение накладного кармана 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с основной деталью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Изделие. Накладной карман.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Карман, назначение, фасоны. Отделоч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ная строчка. Детали кармана с отворотом. Размер припусков на подгиб и отворот.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Работа по лекалу.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Выполнение на образце накладных карманов —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гладкого с прямыми углами и закругленного с отворотом.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Раскрой деталей кармана по лекалу. Об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работка верхнего среза кармана швом вподгибку с закрытым срезом.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Обтачивание отворота. Прокладывание мелких прямых стежков по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линии подгиба закругленного среза и стягивание проложенной нит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ки для образования подгиба (или заметывание шва вподгибку с от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крытым срезом с закладыванием складочек в местах закруглений).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Нанесение линии настрачивания кармана на изделие. Наметывание и соединение кармана с основной деталью отделочной строчкой по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заданному размеру. Выполнение закрепки в отделочной строчке.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Обработка подкройной обтачкой внешнего угла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Угол в швейном изделии (прямой, ос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трый, тупой), применение. Подкройная обтачка. Значение надсечек.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Обтачки из отделочной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Обработка прямых и острых углов подкройной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обтачкой на образцах.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Раскрой обтачки (по крою изделия и по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лекалу). Обработка углов обтачкой на лицевую и изнаночную стороны. Выметывание канта при обработке детали подкройной обтачкой.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Построение чертежа и раскрой фартука для работы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Фартук с нагрудником и бретелями, накладными кар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манами и сборками или мягкими складками по поясу.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Растительные волокна (лен). Обработ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ка стеблей льна и получение льняного волокна. Свойства льняного во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локна (длина, прочность). Действие воды и тепла на льняное волокно.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Фартук, фасоны, назначение фасонов, ткани для пошива, назва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ние деталей и контурных срезов. Одинарные и парные детали фар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тука. Правила экономного расходования ткани при раскрое.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Экономия ткани при раскрое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Умение. Самостоятельная проверка раскладки выкройки и рас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крой.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Изучение свойств льняных волокон.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Снятие мерок. Изготовление выкройки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 натуральную величину с учетом сборок или складок по линии по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яса. Обозначение мест настрачивания карманов. Раскладка и креп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ление выкройки на ткани с учетом рисунка и долевой нити, припусков на швы.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Соединение деталей изделия с помощью пояса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и обработка отделочной строчкой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Фартук для работы с нагрудником, накладными кар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манами, сборками и складками.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Виды ткани (гладкокрашеная, печат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ная (набивная), пестротканная, меланжевая). Отделка тканей. Со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единение поясом нижней части фартука и нагрудника.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Ориентировка в работе по образцу изделия. Коллек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тивное обсуждение последовательности операций пошива на основе предметной технологической карты. Краткая запись плана рабо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ты. Уточнение плана в процессе работы. Анализ качества выполнен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ного изделия при сравнении с образцом.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Настрачивание кармана. Собирание сбо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рок или закладывание мягких складок. Обработка нижней части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фартука подкройной обтачкой, верхнего среза карманов — швом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вподгибку. Соединение накладным швом кармана с основной дета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лью изделия. Соединение обтачным швом'парных деталей нагруд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ника с одновременным втачиванием бретелей. Соединение поясом нагрудника и нижней части фартука. Заметывание шва. Выполне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ние отделочной строчки на ширину лапки. Утюжка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Вид работы.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 выбору изготовление фартука с нагрудником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или без нагрудника для дежурного в столовой. Фартука для работы в столярной и слесарной мастерских. Нарядного фартука для участницы драмкружка.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Изготовление по готовому крою накладного прямого кармана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размером </w:t>
      </w:r>
      <w:r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12x14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см, шириной отворота 3 см. Обработка и соедине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ние кармана с основной деталью. Выполнение отделочной строчки с ориентиром на лапку.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Заплата. Штопка.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Эстетика одежды.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Штопка изделия.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Определение вида ремонта. Подбор ни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ток и тканей. Раскрой заплатки. Подготовка места наложения зап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латы. Наметывание заплаты. Настрачивание заплаты накладным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швом на швейной машине. Подготовка ткани под штопку. Выполнение штопки.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lastRenderedPageBreak/>
        <w:t>Утюжка изделия.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чертежа и изготовление выкроек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для деталей летнего головного убора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Кепи. Берет.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Кепи и берета: назначение, фасоны,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названия деталей и контурных срезов. Использование журналов мод для выбора фасонов. Мерки для построения чертежа основной дета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ли (клина). Количество клиньев в зависимости от формы изделия.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Расход ткани в зависимости от фасона изделия и рисунка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Учет рисунка ткани при раскрое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Снятие и запись мерок. Построение чер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тежа клина и козырька под руководством учителя. Вырезание вык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ройки, раскладка ее на ткани и раскрой.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Пошив летнего головного убора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Кепи из хлопчатобумажной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Ткани для изготовления летних го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ловных уборов. Материалы для отделки изделия (пуговицы, пряж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ки, эмблемы, тесьма).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Настрочной и расстрочной швы: характеристика. Использова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ние при пошиве головных уборов.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Умение. Складывание изделия.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Выполнение настрочного и расстрочного швов на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образце.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Стачивание деталей головки, подкладки и козырька кепи. Отстрачивание козырька с ориентиром на лапку. Вкладывание подкладки в головку. Обработка козырька. Утюж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ка и складывание изделия.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Пошив головного убора по готовому крою.</w:t>
      </w:r>
    </w:p>
    <w:p w:rsidR="00430070" w:rsidRDefault="009C657D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8</w:t>
      </w:r>
      <w:r w:rsidR="0084792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КЛАСС 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pacing w:val="-10"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Задачи предстоящего учебного года и план работы на четверть.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Закрепление рабочих мест. Проверка оборудование в мастерской.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Закрепление инструментов индивидуального пользования. Прави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ла безопасной работы.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Промышленная швейная машина 22-А класса ПМЗ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Промышленная швейная машина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22-А класса ПМЗ, назначение, скорости, виды выполняемых опера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ций, основные механизмы. Заправление верхней и нижней нитки.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Регулятор строчки, назначение и действие. Работа на промышлен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ной швейной машине. Организация рабочего места. Правила безо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пасной работы. Посадка во время работы: положение рук, ног, кор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пуса. Установка стула (напротив игловодителя).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Строчка на промышленной швейной машине по прямым и закругленным линиям. Одновременная и последовательная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работа обеими руками.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Нажим на педаль, пуск и остановка машины, на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матывание нитки на шпульку, заправка верхней и нижней ниток.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Подготовка машины к работе (наружный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осмотр, наматывание нитки на шпульку, заправка верхней и ниж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ней ниток).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чертежа и раскрой женского и детского белья без плечевого шва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Изделие. Ночная сорочка с прямоугольным, овальным или фигурным вырезом горловины, обработанным подкройной обтачкой.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Получение пряжи из льняного волок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на. Общее представление о прядильном производстве. Профессии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прядильного производства. Ткани для пошива ночных сорочек. Фа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соны выреза горловины. Мерки для построения чертежа выкройки.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Названия контурных срезов и деталей. Расход ткани на изделие. Осо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бенности складывания ткани при раскрое детского белья без плече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вого шва. Производственный способ раскроя (вразворот). Надстав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ка-клин: допустимые соединение с основной деталью (по какой нити).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Построение чертежа в масштабе.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Снятие мерок. Изготовление выкройки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 натуральную величину. Проверка выкройки. Раскладка выкрой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ки на ткани, раскрой изделия с припусками на швы. Вырезание гор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ловины и обтачки. Обозначение середины переда, спинки и рукава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на основной детали и на обтачке.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Обработка подкройной обтачкой горловины ночной сорочки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Ночная сорочка с прямоугольным или фигурным вырезом горловины, обработанным подкройной обтачкой.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Качество машинных игл. Дефект в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строчке при работе искривленной или тупой иглой: виды, устране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ние. Неполадка в работе швейной машины, виды (слабая строчка,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петляет сверху, петляет снизу), устранение.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Ткацкая фабрика, производство льняных тканей или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магазин (ознакомление с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lastRenderedPageBreak/>
        <w:t>ассортиментом льняных тканей).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Обработка на образце выреза горловины. Вырез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 выбору — углом, каре или круглой (овальной) формы.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Обработка горловины и рукава обтачкой. Применение кружева, тесьмы. Обработка бокового среза запо-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шивочным швом, нижнего — швом вподгибку. Утюжка и складыва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ние изделия.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Изготовление ночной сорочки без плечевого шва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 горловиной, обработанной подкройной или косой обтачкой. Кар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навальный костюм.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Пошив однодетального изделия с прямыми срезами.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Пооперационное разделение труда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Наволочка с клапаном.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Льняная ткань: изготовление, свойства (способность впитывать влагу и пропускать воздух), отношение к воде и теплу. Правила утюжки льняной ткани. Ткацкое производство (общее представление). Профессии.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Пооперационное разделение труда при пошиве изделия. Необходимость контроля за правильностью выполнения предшествую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щих операций. Швы, используемые при фабричном пошиве бельевого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Изучение свойств льняной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Обработка поперечного среза швом впод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гибку с закрытым срезом (ширина шва до 1 см). Разметка длины кла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пана. Складывание кроя для обработки боковых срезов двойным швом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(или одним из швов, применяемых в производстве) одновременно с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клапаном. Вывертывание, утюжка и складывание по стандарту изделия.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Обработка горловины подкройной обтачкой по готовому крою.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Понятие о ткацком производстве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Ткацкое производство. Общее представление о профессии.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Выполнение полотняного, сатинового,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саржевого переплетений из полосок бумаги, тесьмы, лент. Сопос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тавление переплетения с соответствующей тканью.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Обработка подкройной обтачкой рамки пододеяльника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Пододеяльник.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Пододеяльник, назначение, стандар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тные размеры, ткани для пошива, название деталей и срезов, швы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для обработки и соединения деталей. Утюжка пододеяльника.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Обработка обтачкой рамки пододеяльника на об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разце. (Обтачка раскраивается из выпада ткани. Внешний срез об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тачки может быть обработан кружевом или шитьем).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Бригадный метод пошива постельного белья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Наволочка, простыня, пододеяльник с пооперацион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ным разделением труда.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Основные стандартные размеры на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волочек, простыней и пододеяльников. Ткани для пошива постель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ного белья. Пооперационное разделение труда при пошиве постель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ного белья. Качество пошива. Технические требования к готовой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продукции.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Работа бригадным методом. Самоконтроль качества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работы.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Изучение свойств льняных и хлопчато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бумажных тканей.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Раскрой изделия. Пошив изделия бри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гадным методом. Проверка качества операций и готовых изделий.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Утюжка и складывание изделий.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Построение чертежа, изготовление выкройки 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и раскрой поясного бельевого изделия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Брюки пижамные.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Пижама: назначение, ткани для поши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ва. Мерки для построения чертежа пижамных брюк. Название дета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лей изделия и контурных срезов. Особенности раскроя парных деталей. Расчет расхода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Снятие с себя мерок, построение черте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жа выкройки. Проверка, вырезание, раскладка выкройки на ткани.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Раскрой парных деталей.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Изготовление выкройки плечевого 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бельевого изделия и раскрой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Пижамная сорочка без плечевого шва с круглым вы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резом горловины.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Пижама: фасоны, виды отделок. Использование выкройки сорочки без плечевого шва.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Моделирование выкройки.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Изменение выкройки ночной сорочки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(уменьшение длины). Раскладка выкройки на ткани, проверка 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раскрой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Соединение основных деталей в изделии поясного белья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Пижама детская (комплект из короткой сорочки и пи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жамных брюк).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Швы, применяемые при пошиве дет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ской пижамы. Технические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lastRenderedPageBreak/>
        <w:t>требования к выполнению запошивоч-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ного шва в бельевом изделии.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Обработка запошивочным швом шаговых и среднего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срезов парных деталей. Обработка швом вподгибку с закрытым сре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зом верхних и нижних срезов деталей.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Подготовка кроя к обработке. Обработ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ка запошивочным швом боковых срезов. Обработка горловины косой обтачкой с применением отделки, срезов рукава — швом впод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гибку с закрытым срезом деталей.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Ремонт одежды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Штопка. Заплата.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Эстетика одежды.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Определение вида ремонта. Подбор ни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ток и тканей. Раскрой заплаты. Подготовка места наложения запла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ты. Пристрачивание заплаты накладным швом на швейной маши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не. Выполнение штопки.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Пошив по готовому крою небольшой наволочки с клапаном.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Построение чертежа, изготовление выкройки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и раскрой. Основы прямой юбки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Прямая юбка с шестью вытачками.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Шерстяное волокно: вид, свойства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(длина, сравнительная толщина (тонина), извитость, прочность), 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лучение пряжи. Юбка: ткани для пошива, виды, фасоны, мерки для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построения чертежа, название деталей и контурных срезов выкройки.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Выбор фасона и ткани изделия, распознавание шерстяной ткани. Изменение выкройки в соответствии с фасоном. Раскрой.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Определение волокон шерсти по внеш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нему виду, на ощупь, по характеру горения. Определение длины, из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витости, тонины, прочности, шерстяных волокон.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Построение чертежа в масштабе по инструктажу.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Снятие мерок. Расчет раствора вытачек.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Применение расчетов для получения выкройки на свой размер. Из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готовление основы выкройки прямой двухшовной юбки.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Обработка застежек в боковом шве </w:t>
      </w: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поясного изделия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Застежка в боковом шве поясного изделия (тесьма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«молния», крючки).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Получение ткани из шерстяной пряжи. Пряжа чистошерстяная и полушерстяная. Свойства чистошер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стяной ткани (прочность, способность к окраске, усадка, воздухо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проницаемость, теплозащита). Действие воды, тепла и щелочей на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шерсть. Полушерстяная ткань (с добавлением волокон лавсана, нит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рона). Правила утюжки шерстяной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Застежка в юбке: виды, длина, фурнитура, особенности обработ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ки в юбках из разных тканей. Петли из ниток.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Определение чистошерстяных и полу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шерстяных тканей по внешним признакам (шерстистая поверх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ность), на ощупь, по разрыву и характеру горения нитей.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Обработка на образце застежки тесьмой «молния»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и застежки на крючках.</w:t>
      </w:r>
    </w:p>
    <w:p w:rsidR="00430070" w:rsidRDefault="00847923">
      <w:pPr>
        <w:widowControl w:val="0"/>
        <w:shd w:val="clear" w:color="auto" w:fill="FFFFFF"/>
        <w:spacing w:after="0" w:line="2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Обработка среза припуска по шву для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верхней и нижней стороны застежки. Обработка нижнего края зас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тежки. Разметка мест для петель и крючков. Пришивание петель и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крючков. Изготовление петель из ниток. Приметывание тесьмы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«молния» к подогнутым краям застежки. Настрачивание краев зас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тежки на тесьму «молния».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Обработка низа прямой юбки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Изделие. Юбка.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Обработка низа юбки: виды, зависи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мость от фасона и ткани. Ширина подгиба.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Умение. Обработка среза ткани зигзагообразной строчкой.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Заметывание низа юбки. Обработка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тайными петлеобразными и крестообразными стежками среза с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подгибом и без подгиба края внутрь. Обработка среза тесьмой, ко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сой обтачкой и зигзагообразной строчкой. Закрепление подгиба руч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ными стежками или машинной строчкой. Утюжка изделия.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4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Обработка притачным поясом или корсажной тесьмой верхнего среза прямой юбки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Юбка двухшовная прямая, слегка расширенная кни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зу, со складками или без складок.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Краеобметочная швейная машина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51-А класса ПМЗ-2: назначение, устройство, работа и регулировка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механизмов, регулировка длины и ширины стежка, правила безопасной работы. Виды обработки верхнего среза юбок (притачным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поясом и корсажной тесьмой). Способы застегивания пояса (на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крючках и на пуговицах). Зависимость размера петли от диаметра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пуговицы. Виды обработки срезов швов. Разутюженная и заутю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женная вытачка. Название деталей кроя юбки и контурных срезов.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Подготовка деталей кроя к пошиву.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Умение. Работа на краеобметочной швейной машине. Выпол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нение потайных подшивочных стежков.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lastRenderedPageBreak/>
        <w:t xml:space="preserve">Упражнение.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Обработка верхнего среза образца корсажной тесь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мой. Обметывание петли по долевой и поперечной нитям. Регули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ровка натяжения верхней и нижней нитей на промышленной швей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ной машине.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Прокладывание контрольных линий.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Прокладывание контрольных стежков по контуру выкройки и ли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нии бедер.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Сметывание основных деталей. Подготовка юбки к примерке.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Примерка юбки. Обработка вытачек и складок. Стачивание боковых срезов, обработка застежки. Обработка и соединение притач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ного пояса с юбкой. Разметка и обметывание петли.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Обработка потайным подшивочными стежками или другим спо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собом низа изделия. Изготовление и втачивание вешалки. Утюжка и складывание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 выбору пошив юбки прямой или расширен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ной книзу, ночной сорочки, простыни, пододеяльника. Выполнение заказа базового предприятия с пооперационным разделением труда.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Выполнение отдельных операций по изготовлению прямой юбки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масштабе </w:t>
      </w:r>
      <w:r>
        <w:rPr>
          <w:rFonts w:ascii="Times New Roman" w:eastAsia="Times New Roman" w:hAnsi="Times New Roman" w:cs="Times New Roman"/>
          <w:spacing w:val="28"/>
          <w:sz w:val="24"/>
          <w:szCs w:val="24"/>
          <w:lang w:eastAsia="ru-RU"/>
        </w:rPr>
        <w:t>1:2.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(Верхний срез юбки обрабатывается притачным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поясом, низ — швом вподгибку с закрытым срезом и застрачивается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машинной строчкой).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Вышивание гладью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Отделка на изделии (гладь).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Применение вышивки для украшения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швейного изделия. Виды вышивки (гладь). Инструменты и приспо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собления для вышивки. Способы перевода рисунка на ткань.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Вышивание гладью. Перевод рисунка на ткань.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Выбор рисунка и подбор ниток. Перевод рисунка на ткань. Выполнение гладьевых стежков.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Построение чертежа основы блузки.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Элементарное моделирование и раскрой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Блузка без воротника и рукавов или с цельнокроеными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короткими рукавами (линия бока начинается от середины проймы).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Общее представление о получении во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локон и пряжи натурального и искусственного шелка. Свойства во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локон шелка. Ткани для блузок. Фасоны блузок без рукавов и с короткими цельнокроеными рукавами. Мерки для построения черте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жа основы блузки. Название деталей и контурных срезов. Припуски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на обработку срезов. Простейшее моделирование (перенос нагруд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ной вытачки). Правила раскладки выкройки на ткани. Расчет рас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хода ткани на блузку.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Проглаживание копировальных оттисков.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Проверка чертежа и изготовленной вы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кройки. Перенесение нагрудной вытачки. Раскладка выкройки на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ткань и раскрой с припуском на швы. Прокладывание копировальных стежков по контуру выкройки, по линии талии.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Соединение основных деталей плечевого изделия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Блузка без воротника и рукавов или с короткими цель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нокроеными рукавами (горловина и проймы обрабатываются окан-товочным швом или косой обтачкой).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Ткани из натурального и искусствен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ного шелка: свойства (прочность, сминаемость, гигроскопичность,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воздухопроницаемость, скольжение, осыпаемость, прорубаемость),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отношение к воде, теплу, щелочам, правила утюжки. Способы обработки горловины, пройм и низа цельнокроеного рукава. Виды обра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ботки низа блузки в зависимости от ее назначения (двойной строчкой, швом вподгибку с закрытым срезом, притачным поясом).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Распознавание шелковой ткани.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Определение тканей из натурального 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искусственного шелка по внешнему виду (блеску), на ощупь, по ха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рактеру горения нитей.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Сравнение шелковой ткани с хлопчатобумажной и шерстяной.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Сметывание вытачек, плечевых и боко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вых срезов. Примерка. Устранение дефектов после примерки. Вне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сение изменений в выкройку. Раскрой и обработка косой обтачки.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Обработка горловины, пройм или низа рукавов косой обтачкой.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Обработка швом вподгибку с закрытым срезом нижнего среза.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Утюжка и складывание блузки по стандарту.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 выбору. Пошив блузки, жилеты, юбки или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постельного белья. Выполнение заказов базового предприятия с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пооперационным разделением труда.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Обработка среза окантовочным швом и косой обтачкой. Обработка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среза двойной строчкой. (Выполняется по готовому крою на образце.)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9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Изготовление выкройки цельнокроеного платья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на основе выкройки блузки и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lastRenderedPageBreak/>
        <w:t>раскрой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Платье цельнокроеное прямого, приталенного или сво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бодного силуэта без воротника и рукавов или с короткими цельно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кроеными рукавами.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Понятие 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силуэт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(в одежде). Фасоны цельнокроеного платья, описание фасонов. Виды выреза горлови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ны в платье без воротника (круглый, каре, углом). Использование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выкройки блузки для изготовления выкройки платья. Название де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талей и контурных срезов выкройки. Детали платья. Расчет и рас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положение вытачек по линии талии.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Моделирование выреза горловины в платье без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воротника (выполняется в альбоме в масштабе 1: 4).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Снятие мерки длины изделия. Измене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ние выкройки основы блузки.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Подготовка выкройки платья к раскрою. Раскладка выкройки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на ткани и раскрой.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9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Обработка подкройной обтачкой, стачанной 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по плечевым срезам, горловины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Платье цельнокроеное прямого, приталенного или сво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бодного силуэта без воротника и рукавов или с цельнокроеными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рукавами.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Ткань: отделка. Дефекты ткацкого про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изводства, крашения и печатания. Виды обтачек (долевая, попереч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ная, косая и подкройная). Способы раскроя подкройной обтачки.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Правила обработки и соединения с горловиной подкройной обтачки.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Сметывание деталей. Примерка платья.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Устранение дефектов после примерки. Обработка вытачек. Стачи-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вание плечевых срезов. Изготовление выкройки и раскрой подкрой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ной обтачки. Соединение обтачки по плечевым срезам. Приметыва-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ние и обтачивание горловины платья. Обработка отлетного среза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обтачки. Стачивание и обработка на краеобметочной машине боко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вых срезов. Обработка оборкой или швом вподгибку с закрытым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срезом пройм (или низа цельнокроеного рукава) и нижнего среза.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(Оборкой можно обрабатывать и горловину путем втачивания ее од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новременно с обтачкой.) Утюжка и складывание изделия.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Изготовление образцов горловины разной формы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(каре, круглый вырез, вырез углом, с застежкой посередине переда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или на спинке). Обработанных подкройной обтачкой горловины.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Чистка и смазка швейной машины. Частичная разборка челночного комплекта.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Ремонт одежды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Заплата.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Виды ремонта в зависимости от ха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рактера изделия (ткани, формы, виды повреждения, степени износа).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Наложение заплаты на легкое верхнее платье.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Определение способа ремонта. Подбор ткани, ниток для заплаты. Подготовка заплаты. Соединение запла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ты с изделием на машине стачным или накладным швом при соблю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дении одинакового направления нитей и совпадения рисунка. Ис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пользование зигзагообразной строчки и петельных стежков для на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ложения заплаты в виде аппликации.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Пошив по готовому крою постельного белья, блу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зок и платьев (женских, детских), нижнего белья (детского и женского). Выполнение заказов базового предприятия.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Раскрой изделия с использованием готовых лекал.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выбору учителя.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Отделка легкой одежды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Отделка на изделии (рюш, волан, мелкая складка и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защип, мережка).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Виды отделки легкой одежды. Разли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чия между оборками, рюшами и воланами. Правила раскроя отде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лочных деталей. Мережка столбиком, пучками.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Выполнение мережки.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Раскрой рюшей, воланов. Обработка швом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вподгибку вручную и на машине зигзагообразной строчкой обрезных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срезов отделочных деталей. Соединение отделочных деталей с изде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лием: притачивание, втачивание. Настрачивание рюшей. Раскрой и за-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страчивание деталей изделия со складочками. Выполнение мережки.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выкройки по основе платья и раскрой халата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Выкройка халата с отложным воротником, притачным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подбортом и длинным рукавом на манжете. Выкройка подборта.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Выкройка манжеты. Выкройка отложного воротника.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Общее представление о получении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нетканых материалов. Фасоны халатов: назначение, ткани для по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шива. Нетканые материалы. Особенности изготовления выкройки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халата на основе платья. Виды манжет. Воротник. Ворот и подборт. Подборт: виды и назначение.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Выбор и описание фасона. Изготовление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выкройки халата, отложного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воротника, подборта и манжеты. Рас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кладка выкройки на ткани с учетом рисунка и припусков на швы.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Раскрой деталей изделия. Прокладывание копировальных стежков.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бортов подбортами в легком женском платье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Халат домашний из хлопчатобумажной ткани с отлож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ным воротником, с кокеткой или без нее, с рукавом или без них.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Челночный стежок: строение, назначение, выполнение. Роль нитепритягивателя, иглы, челнока, двига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теля ткани в выполнении стежка. Неполадки в работе промышлен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ной швейной машины: виды (слабая строчка, петляет сверху, пет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ляет снизу), исправление. Сравнение хлопчатобумажных, льняных,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шерстяных и шелковых тканей по технологическим свойствам. Спо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собы соединения манжеты с длинным рукавом.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Регулировка швейной машины.</w:t>
      </w:r>
    </w:p>
    <w:p w:rsidR="00430070" w:rsidRDefault="00847923">
      <w:pPr>
        <w:widowControl w:val="0"/>
        <w:shd w:val="clear" w:color="auto" w:fill="FFFFFF"/>
        <w:spacing w:after="0" w:line="259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Соединение манжеты с длинным рукавом на об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разце.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Сметывание и примерка халата. Исправ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ление обнаруженных дефектов. Обработка вытачек. Стачивание бо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ковых и плечевых срезов. Обработка подборта. Обработка и соеди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нение воротника с горловиной путем вкладывания его между по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лочкой и подбортом. Обработка борта подбортом: накладывание и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приметывание подборта на борт полочки лицевой стороной внутрь,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обтачивание по полочке от надсечки по длине борта, внизу — по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линии подгиба. Подрезание ткани в углах халата. Отгибание под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борта наизнанку, выметывание на участке отворотов до первой пет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ли со стороны полочки и от первой петли до подборта. Обработка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рукава и соединение его с проймой.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Массовое производство швейных изделий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Пооперационное разделение труда при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массовом изготовлении швейных изделий. Содержание работы на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отдельных рабочих местах при операционном разделении труда.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Машинные и ручные работы на швейной фабрике.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Швейная фабрика. Ознакомление с технологией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массового пошива швейных изделий.</w:t>
      </w:r>
    </w:p>
    <w:p w:rsidR="00430070" w:rsidRDefault="00847923">
      <w:pPr>
        <w:widowControl w:val="0"/>
        <w:shd w:val="clear" w:color="auto" w:fill="FFFFFF"/>
        <w:spacing w:after="0" w:line="24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Пошив постельного белья, детского и женского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белья по готовому крою с пооперационным разделением труда.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и анализ ее качества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Отдельные операции по изготовлению образца блузки с отлож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ным воротником, притачным подбортом и коротким рукавом в мас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штабе 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1:2.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pacing w:val="-10"/>
          <w:sz w:val="24"/>
          <w:szCs w:val="24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Итоги обучения за прошлый год и задачи предстоящего. Ответ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ственность обучения в швейном классе. Техника безопасности при пользовании инструментами и оборудованием. Распределение ра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бочих мест.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обработки изделий из синтетических тканей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Ассортимент тканей из синтетичес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ких волокон и нитей. Блузочная, плательная и плащевая синтети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ческие ткани: свойства и их учет при пошиве изделий. Особенности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влажно-тепловой обработки синтетической ткани. Чистка, стирка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 хранение изделий из синтетических тканей.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Определение синтетических тканей по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внешнему виду, на ощупь и по характеру горения нитей.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Изготовление выкройки по основе платья и раскрой платья,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отрезного по линии талии или по линии бедер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Платье отрезное по линии талии или по линии бедер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со съемным поясом, с рукавами или без рукавов.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Платья отрезное и цельнокроеное.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Фасоны отрезного платья. Детали платья, отрезного по линии та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лии и по линии бедер. Использование выкроек основ платья, блу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зок и юбок для изготовления выкройки отрезного платья. Исполь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зование выкройки прямого рукава для изготовления выкроек рука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ва «фонарик» и рукава «крылышко».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Выбор и описание фасона платья.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Разрезание выкройки основы платья по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линии талии и по линии бедер. Раскладка выкройки на ткани. Из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менение фасона юбки при раскрое. Раскрой с учетом припусков на швы. Прокладывайте копировальных стежков.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Соединение лифа с юбкой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Изделие.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Платье, отрезное по линии талии или по линии бедер.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Ткани, используемые для пошива от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резного платья. Детали платья, отрезного по линии талии. Правила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соединения лифа с юбкой.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Подготовка к примерке платья. Пример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ка. Внесение исправлений после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lastRenderedPageBreak/>
        <w:t>примерки. Обработка вытачек, боко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вых и плечевых срезов. Обработка пояса. Соединение лифа с юбкой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притачным швом. Обметывание срезов на краеобметочной машине.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Влажно-тепловая обработка изделий на швейной фабрике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Оборудование отделочного цеха: виды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(утюги, прессы, паровоздушные манекены), назначение. Общее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представление о работе прессов. Назначение паровоздушного мане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кена. Требования к влажно-тепловой обработке изделий. Органи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зация рабочего места при влажно-тепловой обработке изделия. Тех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ника безопасности на рабочих местах.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Швейная фабрика. Отделочный цех. Ознакомление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 оборудованием.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Трудовое законодательство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Кодекс законов о труде. Основные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права и обязанности рабочих и служащих. Трудовой договор. Пере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вод на другую работу. Расторжение трудового договора. Отстране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ние от работы. Рабочее время и время отдыха. Заработная плата.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Трудовая дисциплина. Охрана труда. Труд молодежи.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Пошив постельного белья, платья, блузки, женской и детской юбки. Выполнение заказов базового предприятия.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Отдельные операции по пошиву изделия в масштабе 1 : 2. (Вы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полняется по готовому крою.)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Готовые выкройки и чертежи изделий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в масштабе и в натуральную величину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Готовая выкройка: особенности, на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звание деталей и контурных срезов, условные обозначения линий,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контрольных точек и размеров на чертежах в натуральную величину, цифровые обозначения на чертежах в уменьшенном масштабе.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Умение. Использование миллиметровой бумаги для изготовле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ния выкройки в натуральную величину на основе уменьшенного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чертежа. Использование резца и кальки для перевода выкроек в на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туральную величину из приложения к журналу мод. Подгонка вы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кройки на свой размер. Описание фасона изделия по рисунку в жур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нале мод с использованием инструкции к выкройке.</w:t>
      </w:r>
    </w:p>
    <w:p w:rsidR="00430070" w:rsidRDefault="00847923">
      <w:pPr>
        <w:widowControl w:val="0"/>
        <w:shd w:val="clear" w:color="auto" w:fill="FFFFFF"/>
        <w:spacing w:after="0" w:line="211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Выбор фасона изделия с учетом его слож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ности. Анализ выкройки и чертежа.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Раскрой по готовым выкройкам или чертежам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и пошив легкой женской одежды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Изделия.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Платье, юбка, сарафан, блузка несложного фасона.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Готовая выкройка: названия деталей,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контрольные обозначения, описания к выкройке или чертежу. Вы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бор фасона и его анализ. Подбор ткани, ниток и фурнитуры. Подбор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отделки для модели с отделкой. Норма расхода ткани при разной ее ширине. Анализ выкройки.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Раскладка выкройки на ткани. Проверка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раскладки с учетом направления рисунка, экономного использования ткани и припусков на швы. Раскрой. Пошив и отделка изделия.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Оборудование швейного цеха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Универсальная швейная машина: мо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дели (97-го класса, 1022-го класса «Текстима» и другие), скорость,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виды выполняемых работ, основные механизмы. Приспособления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к универсальной швейной машине (направляющие линейки для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подшивки низа и выполнения окантовочного шва).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Заправка нитей в машину. Перевод регулятора строчки. Простей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шие приемы регулировки натяжения верхней и нижней нитей. Специальная швейная машина: виды (цепного стежка, краеобметочная,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стачивающе-обметочная), характеристика и назначение видов. За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правка верхней и нижней нитей. Швейные машины-автоматы и 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луавтоматы: характеристика и назначение.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Умение. Работа на универсальной швейной машине.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Заправка верхней и нижней нитей на универсаль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ной и специальной швейных машинах. Регулировка натяжения верх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них и нижних нитей на универсальной и специальной швейных ма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шинах.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 выбору учителя.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Организация труда и производства на швейной фабрике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Основные этапы изготовления одежды в швейной промышленности. Общее представление о разработ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ке моделей и конструировании изделий для массового производства.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Цеха на швейной фабрике: экспериментальный, подготовительный, раскройный и швейный. Общее представление об организации тру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да в основных цехах на швейной фабрике. Норма времени (время,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необходимое для выполнения данной операции) и норма выработ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ки (количество готовой продукции в единицу времени). Бригадная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форма организации труда. Оплата труда швеи-мотористки. Разря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ды по существующей тарифной сетке.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Правила безопасной работы на швейной фабрике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lastRenderedPageBreak/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Законодательство по охране труда.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Безопасность труда на швейной фабрике: в швейном цехе, на рабочем месте швеи-мотористки, в других цехах. Электробезопасность. Безопасная работа при выполнении ручных и машинных операций,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а также при влажно-тепловой обработке изделий. Правила и инст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рукции по безопасности труда на рабочих местах.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Технология пошива простейших изделий,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выпускаемых базовым предприятием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Ассортимент простейших изделий фабрики. Ткань, используемая для пошива простейших изделий: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виды, технологические свойства. Основные детали изделий, назва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ния срезов. Виды швов, используемых при пошиве изделий. После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довательность обработки изделий. Технические условия на готовые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изделия. Пооперационное разделение труда при пошиве простей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шего изделия. Нормы выработки и плановые задания на пошив про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стейшего изделия в производственных условиях.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Межоперационный контроль. Ежедневный учет работы (индивидуальный и бригадный). Оценка качества готовых изде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лий. Подведение итогов выполнения планового задания.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Изготовление пробного изделия индивидуально.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Изготовление изделия с пооперацион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ным разделением труда.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Выполнение машинной закрепки на концах шва у деталей, , обработанных на обметочной машине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Универсальная машина, используемая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для выполнения машинных закрепок как отдельных операций, ха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рактеристика, подготовка к работе. Подготовка деталей и изделий к выполнению на них машинных закрепок.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Швейная фабрика. Швейный цех. Наблюдения за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работой швей. Пробное выполнение машинной закрепки шва.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9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Новые швейные материалы, используемые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на швейном предприятии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Новые ткани из натуральных волокон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 добавкой искусственных и синтетических. Ткани с пропиткой, с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блестящим покрытием, с применением металлических и металлизи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рованных нитей. Нетканые материалы. Окраска, технологические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свойства и использование новых тканей для изготовления одежды.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Изучение прорубаемости новых тканей (строчка на машине иглами и нитками разным номеров), влагопро-ницаемости (намачивание водой, сушка, наблюдение за изменени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ем внешнего вида), сминаемости, изменений вида и качества при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утюжке, с разным температурным режимом.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7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Обработка окантовочным швом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среза мелкой детали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Приспособление к универсальной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швейной машине для выполнения окантовочного шва. Требования к обработке срезов деталей окантовочным швом. Особенности об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работки окантовочным швом закругленных срезов мелких деталей.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Дефекты при выполнении окантовочного шва: разная ширина окан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товки, искривленный край детали. Причины дефектов: отклонение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 ширине окантовки, изменение в натяжении окантовки, уменьше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ние ширины окантовочного шва. Необходимость тщательного и 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стоянного контроля за выполнением окантовочного шва.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Выполнение окантовочного шва.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Заправка окантовки в приспособление. Выполне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ние окантовочного шва на прямых срезах. Выполнение окантовочного шва на закругленных срезах.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2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Практическое повторение 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Стачивание с одновременным обметыванием бо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ковых и других срезов на стачивающе-обметочной машине при 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шиве легкой одежды. Заготовка мелких деталей к легкой одежде.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Контрольная работа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Самостоятельный пошив изделия, равнозначного по трудности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исполнения экзаменационному.</w:t>
      </w:r>
    </w:p>
    <w:p w:rsidR="00430070" w:rsidRDefault="00430070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430070" w:rsidRDefault="00847923">
      <w:pPr>
        <w:widowControl w:val="0"/>
        <w:numPr>
          <w:ilvl w:val="0"/>
          <w:numId w:val="9"/>
        </w:numPr>
        <w:shd w:val="clear" w:color="auto" w:fill="FFFFFF"/>
        <w:spacing w:after="0" w:line="240" w:lineRule="auto"/>
        <w:ind w:right="397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ЦВЕТОВОДСТВО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И ДЕКОРАТИВНОЕ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САДОВОДСТВО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Arial" w:eastAsia="Times New Roman" w:hAnsi="Arial" w:cs="Times New Roman"/>
          <w:b/>
          <w:sz w:val="36"/>
          <w:szCs w:val="36"/>
          <w:lang w:eastAsia="ru-RU"/>
        </w:rPr>
        <w:lastRenderedPageBreak/>
        <w:t>Пояснительная</w:t>
      </w:r>
      <w:r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</w:t>
      </w:r>
      <w:r>
        <w:rPr>
          <w:rFonts w:ascii="Arial" w:eastAsia="Times New Roman" w:hAnsi="Arial" w:cs="Times New Roman"/>
          <w:b/>
          <w:sz w:val="36"/>
          <w:szCs w:val="36"/>
          <w:lang w:eastAsia="ru-RU"/>
        </w:rPr>
        <w:t>записка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Программа рассчитана на подготовку учащихся коррекционной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школы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типа к ручному труду на цветоводческом предприятии или в муниципальном озеленительном хозяйстве.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Для организации обучения школа должна располагать террито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рией, достаточной для разбивки цветников, посадки кустарников и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деревьев. Желательно также иметь теплицу и инвентарный сарай.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 самой школе под занятия необходимо отвести просторный свет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лый класс с приспособлениями для черенкования растений, обмолота и сортировки цветочных семян. В классе следует предусмот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реть место для большого количества комнатных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Программа содержит темы по цветоводству и декоративному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садоводству. Темы опираются на такие школьные дисциплины, как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математика (например, «инвентарь для работы в цветнике»), черчение («Разбивка цветника»), естествознание («Строение цветкового растения»), труд («Изготовление тары для хранения крупных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партий семян»).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Работа по предложенным темам благотворно сказывается на со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образительности и мелкой моторики умственно отсталых подрост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ков (например, все операции, связанные с цветочными семенами).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Однако перечень разделов и последовательность преподавания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 являются строго обязательными. Учитель может варьировать их исходя из местных условий и материально-технической базы.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Время на освоение новых тем и повторение пройденного мате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риала учитель определяет, оценивая уровень подготовленности сво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их учеников.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Неизменной остается задача ознакомить школьников с много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образием однолетних и многолетних цветковых растений и древес-но-кустарниковдлх пород, используемых в цветоводстве и декоративном садоводстве, научить приемам их выращивания, тем самым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способствуя социальной адаптации ребят.</w:t>
      </w:r>
    </w:p>
    <w:p w:rsidR="00430070" w:rsidRDefault="00430070">
      <w:pPr>
        <w:widowControl w:val="0"/>
        <w:shd w:val="clear" w:color="auto" w:fill="FFFFFF"/>
        <w:spacing w:after="0" w:line="235" w:lineRule="exact"/>
        <w:ind w:right="4858"/>
        <w:rPr>
          <w:rFonts w:ascii="Arial" w:eastAsia="Times New Roman" w:hAnsi="Arial" w:cs="Arial"/>
          <w:b/>
          <w:bCs/>
          <w:spacing w:val="-4"/>
          <w:sz w:val="28"/>
          <w:szCs w:val="28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35" w:lineRule="exact"/>
        <w:ind w:right="4858"/>
        <w:rPr>
          <w:rFonts w:ascii="Arial" w:eastAsia="Times New Roman" w:hAnsi="Arial" w:cs="Times New Roman"/>
          <w:b/>
          <w:bCs/>
          <w:spacing w:val="-4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pacing w:val="-4"/>
          <w:sz w:val="28"/>
          <w:szCs w:val="28"/>
          <w:lang w:eastAsia="ru-RU"/>
        </w:rPr>
        <w:t xml:space="preserve">5 </w:t>
      </w:r>
      <w:r>
        <w:rPr>
          <w:rFonts w:ascii="Arial" w:eastAsia="Times New Roman" w:hAnsi="Arial" w:cs="Times New Roman"/>
          <w:b/>
          <w:bCs/>
          <w:spacing w:val="-4"/>
          <w:sz w:val="28"/>
          <w:szCs w:val="28"/>
          <w:lang w:eastAsia="ru-RU"/>
        </w:rPr>
        <w:t xml:space="preserve">КЛАСС 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b/>
          <w:i/>
          <w:iCs/>
          <w:spacing w:val="-10"/>
          <w:sz w:val="28"/>
          <w:szCs w:val="28"/>
          <w:lang w:eastAsia="ru-RU"/>
        </w:rPr>
        <w:t>Вводное</w:t>
      </w:r>
      <w:r>
        <w:rPr>
          <w:rFonts w:ascii="Arial" w:eastAsia="Times New Roman" w:hAnsi="Arial" w:cs="Arial"/>
          <w:b/>
          <w:i/>
          <w:iCs/>
          <w:spacing w:val="-1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Times New Roman"/>
          <w:b/>
          <w:i/>
          <w:iCs/>
          <w:spacing w:val="-10"/>
          <w:sz w:val="28"/>
          <w:szCs w:val="28"/>
          <w:lang w:eastAsia="ru-RU"/>
        </w:rPr>
        <w:t>занятие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Цветоводство. Цветковые растения: многообразие, декоративные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качества. Содержание обучения в предстоящем учебном году. Орга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низация учебной трудовой группы.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Культурные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цветковые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растения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Культурные и дикорастущие цветковые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растения: виды, разница между ними. Разнообразие цветковых куль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тур. Цветковые растения, наиболее распространенные в местных усло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виях. Растения, выращиваемые в цветниках и в комнатных условиях.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Красочное изображение (рисунки, фотогра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фии, слайды) разных цветковых растений.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Цветник или Ботанический сад. Ознакомление 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цветковыми растениями.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1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Сбор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семян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однолетних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крупносеменных цветковых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растений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Семена цветковых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Виды однолетнего цветкового расте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ния с крупными семенами (ноготки, настурция, бархатцы и др.).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Признаки созревания плодов и семян цветковых растений. Спосо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бы ускорения созревания плодов и семян у некоторых растений (пе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ревертывание без повреждения корней). Понятие </w:t>
      </w:r>
      <w:r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семена-сырец.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Сроки созревания и сбора семян. Осыпание семян. Приемы сбора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семян. Способы хранения и просушки семян после сбора.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Сбор семян и плодов.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Сбор или срезка с частью стебля подсох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ших плодов с семенами. Укладка плодов в картонные коробки и ус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тановка на стеллажи для просушки. Срезка некоторых растений с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недозрелыми плодами под корень и подвешивание в проветривае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мом помещении для дозревания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Уборка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однолетних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растений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цветнике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Необходимость удаления отцветающих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однолетних растений в цветнике. Инвентарь для работы в цветнике.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Различение растений, подземная часть которых подлежит выкопке и хранению до весны будущего года.</w:t>
      </w:r>
    </w:p>
    <w:p w:rsidR="00430070" w:rsidRDefault="00847923">
      <w:pPr>
        <w:widowControl w:val="0"/>
        <w:shd w:val="clear" w:color="auto" w:fill="FFFFFF"/>
        <w:spacing w:after="0" w:line="2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Осенние работы в цветнике. Удаление с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корнями однолетних цветковых растений из цветника. Помощь стар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шим учащимся в выкопке подземных частей растений (корнеклуб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ней, корневищ и др.). Уборка растительных остатков на территории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цветника.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Вскапывание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почвы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цветнике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сведения. Понятия </w:t>
      </w:r>
      <w:r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lang w:eastAsia="ru-RU"/>
        </w:rPr>
        <w:t>борозда, глубина вскапыва</w:t>
      </w:r>
      <w:r>
        <w:rPr>
          <w:rFonts w:ascii="Times New Roman" w:eastAsia="Times New Roman" w:hAnsi="Times New Roman" w:cs="Times New Roman"/>
          <w:i/>
          <w:iCs/>
          <w:spacing w:val="-10"/>
          <w:sz w:val="24"/>
          <w:szCs w:val="24"/>
          <w:lang w:eastAsia="ru-RU"/>
        </w:rPr>
        <w:t xml:space="preserve">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Лопата: устройство, приемы вскапывания почвы, рабочая поза, техника безопасности.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Работа лопатой.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lastRenderedPageBreak/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Прокладывание первой борозды. Вска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пывание почвы на заданную глубину.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7"/>
          <w:sz w:val="24"/>
          <w:szCs w:val="24"/>
          <w:lang w:eastAsia="ru-RU"/>
        </w:rPr>
        <w:t>Заготовка</w:t>
      </w:r>
      <w:r>
        <w:rPr>
          <w:rFonts w:ascii="Arial" w:eastAsia="Times New Roman" w:hAnsi="Arial" w:cs="Arial"/>
          <w:b/>
          <w:bCs/>
          <w:spacing w:val="-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7"/>
          <w:sz w:val="24"/>
          <w:szCs w:val="24"/>
          <w:lang w:eastAsia="ru-RU"/>
        </w:rPr>
        <w:t>земляной</w:t>
      </w:r>
      <w:r>
        <w:rPr>
          <w:rFonts w:ascii="Arial" w:eastAsia="Times New Roman" w:hAnsi="Arial" w:cs="Arial"/>
          <w:b/>
          <w:bCs/>
          <w:spacing w:val="-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7"/>
          <w:sz w:val="24"/>
          <w:szCs w:val="24"/>
          <w:lang w:eastAsia="ru-RU"/>
        </w:rPr>
        <w:t>смеси</w:t>
      </w:r>
      <w:r>
        <w:rPr>
          <w:rFonts w:ascii="Arial" w:eastAsia="Times New Roman" w:hAnsi="Arial" w:cs="Arial"/>
          <w:b/>
          <w:bCs/>
          <w:spacing w:val="-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7"/>
          <w:sz w:val="24"/>
          <w:szCs w:val="24"/>
          <w:lang w:eastAsia="ru-RU"/>
        </w:rPr>
        <w:t>для</w:t>
      </w:r>
      <w:r>
        <w:rPr>
          <w:rFonts w:ascii="Arial" w:eastAsia="Times New Roman" w:hAnsi="Arial" w:cs="Arial"/>
          <w:b/>
          <w:bCs/>
          <w:spacing w:val="-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7"/>
          <w:sz w:val="24"/>
          <w:szCs w:val="24"/>
          <w:lang w:eastAsia="ru-RU"/>
        </w:rPr>
        <w:t>комнатных</w:t>
      </w:r>
      <w:r>
        <w:rPr>
          <w:rFonts w:ascii="Arial" w:eastAsia="Times New Roman" w:hAnsi="Arial" w:cs="Arial"/>
          <w:b/>
          <w:bCs/>
          <w:spacing w:val="-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7"/>
          <w:sz w:val="24"/>
          <w:szCs w:val="24"/>
          <w:lang w:eastAsia="ru-RU"/>
        </w:rPr>
        <w:t>растений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Комнатное растение.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Земляные смеси для комнатных рас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тений: требования к качеству, составные части, хранение. Приемы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составления смесей.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Умения. Составление земляной смеси.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Выбор места для заготовки огородной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или дерновой земли. Вскапывание и разрыхление заготавливаемой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почвы. Поднос или подвоз почвы к месту хранения. Заготовка пере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гноя (или закупка торфяной смеси в магазине). Смешивание перегноя (торфа) с землей по указанию учителя.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Осенние работы в цветнике. Заготовка почвен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ных смесей для комнатных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Очистка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дорожек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площадок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от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опавших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листьев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Пришкольная территория.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Дорожки и площадки на территории школы, приемы и правила ухода за ними.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Уход за садовыми дорожками и площадкой.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Сгребание опавших листьев. Прополка.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Подметание или выравнивание песком садовых дорожек.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Бумажные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пакеты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для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расфасовки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семян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Цветочные семена.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Бумажный пакет для семян: назначе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ние (фасовка мелкими партиями), форма, размеры. Форма загото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вок и способы соединения деталей пакета.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Расфасовка семян по пакетам.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Вырезка заготовок для пакета по трафарету. Склеивание с двух сторон пакета. Наклеивание на пакеты изоб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ражений цветков тех растений, чьи семена будут храниться в них.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Обмолот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расфасовка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семян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собранных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осенью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Семена цветковых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Значение и приемы обмолота и очис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тки семян. Признаки доброкачественности и сортировка семян. Ис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пользование объемных предметов (наперстка, чайной или столовой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ложки) для фасовки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Ориентировка при работе на образец. Определение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вида, качества и объема семян. Обмолот и очистка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Извлечение семян из сухих плодов. Уда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ление обломков стеблей. Сортировка семян (разбор на мелкие, по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врежденные и недоразвившиеся с ориентировкой на здоровые и пол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новесные). Насыпка определенного объема семян в бумажные пакеты. Заклейка пакетов.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Уход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за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комнатными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растениями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Комнатные растения.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Общее представление о потребностях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комнатного растения в питательной среде, свете, тепле, определен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ной влажности почвы и воздуха. Правила и приемы полива комнат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ного растения. Температура поливной воды. Определение влажности почвы в горшке и кадке (на ощупь).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Полив комнатных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Заготовка поливной воды для отстаива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ния. Проверка влажности почвы в горшках и кадках. Полив ком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натных растений из детской лейки.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Изготовление бумажного пакета. Узнавание се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мян указанного учителем цветочного растения. Выделение их из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семенной смеси и фасовка узнанных семян в пакет.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Характеристика внешнего вида и декоративных качеств тех растений, которые будут выращиваться в цветнике.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Красочное изображение видов крупносе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менного однолетнего цветкового растения (ноготков, настурций,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бархатцев и др.) и их размещение в цветниках.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Выращивание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бархатца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раскидистого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цветочном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горшке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Бархатец раскидистый.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Виды бархатца (высокорослый, раски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дистый). Сравнительная характеристика внешнего вида и декоративных качеств бархатцев раскидистого и высокорослого. Выращивание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бархатца раскидистого в комнатных условиях (сроки посева семян,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уход за растением). Выращивание рассады бархатца раскидистого.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Умение. Выращивание комнатных бархатцев. Заполнение цветочного горшка земляной смесью. Посев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Подготовка земляной смеси. Промывка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и просушка цветочных горшков. Подготовка бумажных водонепро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ницаемых стаканов. Набивка горшков и стаканов земляной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lastRenderedPageBreak/>
        <w:t xml:space="preserve">смесью.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Полив смеси. Посев бархатца раскидистого в горшки и стаканы по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два семени в одну лунку. Укрытие пленкой и установка в теплое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место горшков и стаканов с посеянными семенами. После всходов —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оставление одного растения, умеренный полив, установка на хорошо освещаемое место. Наблюдение за развитием растений.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Перевалка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комнатного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растения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Комнатное растение.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Понятия </w:t>
      </w:r>
      <w:r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  <w:lang w:eastAsia="ru-RU"/>
        </w:rPr>
        <w:t xml:space="preserve">перевалка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  <w:lang w:eastAsia="ru-RU"/>
        </w:rPr>
        <w:t xml:space="preserve">пересадка растения.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Значение и приемы перевалки комнатного растения. Растения, подлежащие перевалке. Подбор цветочных горшков для переваливаемых растений.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Перевалка растения.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Подбор, промывка и просушка цветоч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ного горшка. Полив переваливаемого растения. Насыпка земляной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смеси на дно сухого горшка. Выемка растения вместе с комом земли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 прежнего горшка и пересадка в новый. Добавление почвы в горшок с растением, уплотнение, полив.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Инвентарь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для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работы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цветнике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Инструменты и приспособления для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работы в цветнике: виды и назначение (разметка мест посева семян,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посадка рассады, инвентарь, обработка почвы, посев семян, уход за ра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стениями). Правила безопасной работы с инвентарем и его хранение.</w:t>
      </w:r>
    </w:p>
    <w:p w:rsidR="00430070" w:rsidRDefault="00847923">
      <w:pPr>
        <w:widowControl w:val="0"/>
        <w:shd w:val="clear" w:color="auto" w:fill="FFFFFF"/>
        <w:spacing w:after="0" w:line="254" w:lineRule="exact"/>
        <w:ind w:right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Пользование мерными инструментами (лентой, шну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ром, маркером)</w:t>
      </w:r>
    </w:p>
    <w:p w:rsidR="00430070" w:rsidRDefault="00847923">
      <w:pPr>
        <w:widowControl w:val="0"/>
        <w:shd w:val="clear" w:color="auto" w:fill="FFFFFF"/>
        <w:spacing w:after="0" w:line="259" w:lineRule="exact"/>
        <w:ind w:righ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Разметка с помощью мерной ленты, шнура и мар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кера мест посева семян.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Расчистка дорожек и площадок от снега на школь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ном дворе. Уход за комнатными растениями. Изготовление бумаж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ных пакетов для расфасовки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Подготовка почвы для посева семян и посев семян отобранного учителем цветкового растения в цветочные горшки.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Использование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однолетних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растений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для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оформления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улиц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помещений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Виды крупносемянных однолетних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цветковых растений, используемых для посева на газонах и в цвет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никах. Виды однолетних цветковых растений, используемых для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оформления помещения. Характеристика этих растений (декоратив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ные качества, продолжительность вегетационного периода, длитель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ность сохранения декоративных качеств и др.).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Рисунки элементов цветочного оформле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ния улиц и помещений.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Подготовка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цветника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к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посеву</w:t>
      </w:r>
    </w:p>
    <w:p w:rsidR="00430070" w:rsidRDefault="00847923">
      <w:pPr>
        <w:widowControl w:val="0"/>
        <w:shd w:val="clear" w:color="auto" w:fill="FFFFFF"/>
        <w:tabs>
          <w:tab w:val="left" w:pos="6106"/>
        </w:tabs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однолетних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растений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val="en-US" w:eastAsia="ru-RU"/>
        </w:rPr>
        <w:t>I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Выбор места в цветнике для посева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крупносемянных однолетних цветковых растений (ноготков, настур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ций и других пб выбору). Подготовка почвы. Оформление краев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цветочных гряд.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Вскапывание почвы лопатой по размет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ке размера цветочных гряд. Выравнивание краев гряд. Рыхление 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выравнивание верхнего слоя почвы.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7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Выращивание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крупносемянных однолетних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растений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Семена цветкового растения.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Зависимость ширины междурядий от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характера и размеров растения в полном развитии (высоты стебля,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количества и размеров боковых побегов и других признаков). Глу-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' бина заделки семян при посеве. Способы разметки посевных ряд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ков. Сроки посева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Разметка посевных рядков с помощью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маркера или веревки. Углубление посевных рядков. Раскладка в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рядки и заделка цветочных семян. Полив (по необходимости).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Высадка рассады бархатца раскидистого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Бархатец раскидистый.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Многообразие мест для посадок рас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сады бархатцев раскидистых (уличные вазы, газоны, внутренние дво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рики и др.). Расстояния между посадками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Выращивание бархатцев раскидистых. Уход за комнат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ными растениями.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Подготовка почвы. Разметка мест посад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ки. Полив рассады. Выкопка лунок по разметке и посадка в них рас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сады. Первоначальный полив (дальнейший по необходимости).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Весенние работы в цветнике. Уход за комнатны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ми растениями.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.    Разметка посевных рядков, посев крупносемянного цветкового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растения.</w:t>
      </w:r>
    </w:p>
    <w:p w:rsidR="00430070" w:rsidRDefault="00430070">
      <w:pPr>
        <w:widowControl w:val="0"/>
        <w:shd w:val="clear" w:color="auto" w:fill="FFFFFF"/>
        <w:spacing w:after="0" w:line="240" w:lineRule="exact"/>
        <w:ind w:right="48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40" w:lineRule="exact"/>
        <w:ind w:right="48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sz w:val="28"/>
          <w:szCs w:val="28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Осмотр и оценка состояния цветковых растений, посеянных вес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ной. Задачи обучения в первой четверти и в течение всего учебного года. Организация трудовой учебной группы.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Сбор семян садовых цветковых растений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Садовое цветковое растение.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Виды цветковых растений, выращиваемых в открытом грунте (космея, василек, дельфиниум, иберис, и 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др.). Признаки созревания семян. Приемы сбора семян с вегетиру-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ющих цветочных растений. Садовые ножницы: приемы работы. Тех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ника безопасности.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Распознавание созревших семян. Работа садовыми нож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ницами.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Определение растений для сбора семян. 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Срезка подсохших плодов с частью стебля. Размещение плодов в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картонные коробки и установка на просушивание.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Цветковые культуры, размножаемые вегетативно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Способы размножения растений (се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менной и вегетативный). Цветковое растение, размножаемое веге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тативно: виды, использование в цветнике.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Натуральное цветковое растение, размно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жаемое вегетативно.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Однолетние и многолетние цветковые растения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Виды цветкового растения (однолет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нее и многолетнее). Разница между видами. Примеры многолетних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цветковых растений, дающих семена, но размножаемых вегетатив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но. Нецелесообразность семенного размножения этих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Изображения многолетних цветковых ра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Наблюдение. 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Многолетние цветковые растения в цветниках и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других посадках.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Зимующие многолетние цветковые растения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Виды многолетних цветковых расте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ний (зимующие и незимующие). Разница между видами. Примеры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местных зимующих многолетних цветковых растений (пионы, флок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сы, ирисы или др.). Размножение зимующего многолетнего цветко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вого растения. Понятие </w:t>
      </w:r>
      <w:r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  <w:lang w:eastAsia="ru-RU"/>
        </w:rPr>
        <w:t xml:space="preserve">деление многолетнего растения.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Необходи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мость деления на части для многолетника.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Натуральное зимующее многолетнее цвет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ковое растение.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Распознавание вида зимующего многолетнего цветкового растения.</w:t>
      </w:r>
    </w:p>
    <w:p w:rsidR="00430070" w:rsidRDefault="00847923">
      <w:pPr>
        <w:widowControl w:val="0"/>
        <w:shd w:val="clear" w:color="auto" w:fill="FFFFFF"/>
        <w:spacing w:after="0" w:line="254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Определение вида зимующего многолетнего цвет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кового растения.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7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Деление и посадка зимующих многолетних цветковых растений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Пион.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Общее представление о строении мно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голетнего цветкового растения. Подготовка растения к пересадке.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Подготовка почвы и посадочной ямы для него. Пион: декоративные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качества, биологические особенности, периодичность деления и пе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ресадки.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Умение^ Определение на глаз количества (деленок). Подготовка почвы и растения к посадке. Выращивание пиона.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Подготовка глиняной болтушки. Обрезка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листьев пиона и укорачивание стеблей наполовину. Выкопка поса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дочных ям. Глубокий подкоп под ним и выкопка. Обильный полив маточного куста. Полная промывка корневища и корней в емкости с водой. Подготовка длинного заостренного делительного колыш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ка. Осмотр куста и определение на глаз количества деленок (на каж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дой должно быть по 5—7 глазков и отдельных корней). Разметка мест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деления нитками. Деление куста колышками и обмакивание кор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ней и корневищ деленок в глиняную болтушку. Насыпка холмиком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почвы в посадочные ямы. Посадка деленок (установка на холмик,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расправление корней и корневищ, засыпка почвой так, чтобы глазки были на уровне поверхности почвы). Уплотнение почвы. Полив деленок. Мульчирование и досыпка почвы.</w:t>
      </w:r>
    </w:p>
    <w:p w:rsidR="00430070" w:rsidRDefault="00847923">
      <w:pPr>
        <w:widowControl w:val="0"/>
        <w:shd w:val="clear" w:color="auto" w:fill="FFFFFF"/>
        <w:spacing w:after="0" w:line="22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Осенний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уход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за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зимующими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многолетними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 xml:space="preserve">цветковыми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растениями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Зимующее многолетнее цветковое растение.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Состав растения (подземная и надзем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ная части). Надземная часть: строение, признаки отмирания. Под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земная часть (луковица, корневище, почки). Виды зимующих мно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голетников цветковых растений (требующие и не требующие легкого прикрытия на зиму).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Рыхление почвы.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Удаление отмерших стеблей и листьев с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растений. Неглубокое рыхление вокруг растений и вскапывание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почвы в междурядьях. Перед наступлением устойчивых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 xml:space="preserve">морозов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легкое укрытие растений торфяной крошкой.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21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Осенние работы в цветнике. Расчистка дорожек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вокруг школы.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Распознавание двух—трех видов зимующего многолетника цвет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кового растения, требующего легкого укрытия на зиму. Выполне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ние некоторых операций по осеннему уходу за ними.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  <w:t xml:space="preserve"> четверть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b/>
          <w:bCs/>
          <w:i/>
          <w:iCs/>
          <w:sz w:val="28"/>
          <w:szCs w:val="28"/>
          <w:lang w:eastAsia="ru-RU"/>
        </w:rPr>
        <w:t>Вводное</w:t>
      </w:r>
      <w:r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sz w:val="28"/>
          <w:szCs w:val="28"/>
          <w:lang w:eastAsia="ru-RU"/>
        </w:rPr>
        <w:t>занятие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Осенний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уход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за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декоративными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кустарниками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Декоративный кустарник.</w:t>
      </w:r>
    </w:p>
    <w:p w:rsidR="00430070" w:rsidRDefault="00847923">
      <w:pPr>
        <w:widowControl w:val="0"/>
        <w:shd w:val="clear" w:color="auto" w:fill="FFFFFF"/>
        <w:spacing w:after="0" w:line="250" w:lineRule="exact"/>
        <w:ind w:right="4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Кустарники, используемые для озе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ленения школьного двора: названия, правила осеннего ухода. Инструменты и орудия для ухода за кустарнйкйШ: ййдьг, гфаййла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пасной работы.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Осенний уход за кустарниками.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Вырезка сухих ветвей и обрезка сломан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ных. Удаление срезанных веток. Сгребание опавших листьев. Вска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пывание почвы вокруг кустов.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6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Изготовление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тары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для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 xml:space="preserve">хранения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крупных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партий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семян</w:t>
      </w:r>
    </w:p>
    <w:p w:rsidR="00430070" w:rsidRDefault="00847923">
      <w:pPr>
        <w:pStyle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Семена цветковых растений.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Способы хранения крупных партий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цветочных семян. Тканевый мешочек — наилучшая тара для хране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ния крупной партии цветочных семян. Размеры мешочка, ткань,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изготовление (способы соединения краев).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Выполнение стачного шва и шва вподгибку с закры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тым срезом.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Выполнение ручного стачного шва и шва вподгиб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ку с закрытым срезом.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Заготовка деталей для пошива мешочка.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Складывание деталей. Соединение боковых краев ручным стачным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швом. Обработка верхнего среза швом вподгибку с закрытым срезом.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Обмолот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расфасовка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цветочных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семян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Семена цветковых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Обмолот семян мелкосемянных цветочных растений: цель, правила, приспособления. Правила безопас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ной работы с приспособлениями.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Работа с приспособлениями для обмолота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Заготовка бумажных пакетов для расфа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совки семян. Разбор, очистка, сортировка и фасовка в бумажные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пакеты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Уход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за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комнатными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цветковыми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растениями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Комнатное цветковое растение.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Приемы ухода за комнатными расте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ниями (рыхление уплотненной почвы, подсыпка почвенной смеси,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удаление отмерших листьев). Случаи, когда следует укорачивать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стебли. Признаки необходимости перевалки или деления растения.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Самостоятельный выбор приемов ухода за комнатным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растением.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Удаление отмерших листьев, поврежден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ных стеблей и побегов с растений. Легкое рыхление поверхности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почвы вокруг них. Добавка земляной смеси (по необходимости).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Полив растений.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Определение и выполнение приемов ухода за ком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натным растением, указанным учителем.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Строение цветкового растения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Общее представление об органах цвет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кового растения (корни, стебли, листья, цветки). Разнообразие 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форма стеблей и листьев. Виды листа (простой и сложный). Форма и окраска цветков. Особенности цветков растений (корневища, лу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ковица, клубень, корнеклубни), назначение корневища, луковиц,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клубня и корнеклубня у цветкового растения.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Натуральные цветковые растения с различ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ными формами стеблей, листа, цветка и с видоизмененными органами.</w:t>
      </w:r>
    </w:p>
    <w:p w:rsidR="00430070" w:rsidRDefault="00847923">
      <w:pPr>
        <w:widowControl w:val="0"/>
        <w:shd w:val="clear" w:color="auto" w:fill="FFFFFF"/>
        <w:spacing w:after="0" w:line="259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Распознавание и название органов цветкового расте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ния.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Определение растений с прямостоячими, вьющи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мися и стелющимися стеблями, с простыми и сложными листьями, с одиночными цветками и соцветиями.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Почвы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Общее представление о почве: свой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ство (плодородность), цвет.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lastRenderedPageBreak/>
        <w:t>Глинистые и песчаные почвы: вид, при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знаки, свойства (отношение к воде). Перегной почвы: образование, значение для выращивания растений.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Демонстрация опытов.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Обнаружение перегноя в почве. Обна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ружение воды в почве. Проникновение воды в песчаную и глинис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тую почву</w:t>
      </w:r>
    </w:p>
    <w:p w:rsidR="00430070" w:rsidRDefault="00847923">
      <w:pPr>
        <w:widowControl w:val="0"/>
        <w:shd w:val="clear" w:color="auto" w:fill="FFFFFF"/>
        <w:spacing w:after="0" w:line="24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Распознавание песчаной и глинистой почв.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Лабораторные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Отделение песка от глины в почве. Об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наружение перегноя в почве.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Упражнение. Определение песчаной и глинистой почв.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Зимние работы в сквере и парке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Сквер, парк.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Уход за городскими сквером и пар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ком зимой. Обязанности рабочего городского зеленого хозяйства по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уходу за территорией зеленых насаждений, закрепленных за ним.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Зимний уход за сквером и парком.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Чистка от снега дорожек и площадок в сквере или парке.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Ранневесенний уход за зимующим </w:t>
      </w:r>
      <w:r>
        <w:rPr>
          <w:rFonts w:ascii="Arial" w:eastAsia="Times New Roman" w:hAnsi="Arial" w:cs="Arial"/>
          <w:sz w:val="24"/>
          <w:szCs w:val="24"/>
          <w:lang w:eastAsia="ru-RU"/>
        </w:rPr>
        <w:t>многолетним цветковым растением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Зимующее многолетнее цветковое растение.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Зимующее многолетнее, требующее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ранневесеннего ухода цветковое растение: виды ухода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Удаление мульчирующего слоя. Уход за многолетними зимующими цветковыми растениями.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Удаление мульчирующего слоя. Легкое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рыхление почвы. Более глубокое рыхление почвы при появлении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ростков.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Уход за комнатными растениями. Распознавание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форм стеблей и листьев, одиночных цветков и соцветий, корней 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корневищ у разных цветковых растений.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Распознавание органов цветковых растений с называнием.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Подготовка цветника к весенне-летнему сезону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Элементы цветочного оформления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улицы: рабатка, бордюр, групповая посадка. Использование одно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летних цветковых растений, выращиваемых посевом семян в откры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тый грунт, для оформления школьного двора. Определение мест рабатки, групповой посадки, размещение бордюра. Оформление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краев рабатки.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Распознавание элементов цветочного оформления.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'Планирование размещения клумбы.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Составление плана размещения рабат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vertAlign w:val="subscript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ки из однолетних цветковых растений. Вскапывание почвы на ра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батке. Вскапывание участков для размещения высокостебельных од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нолетних цветковых растений на фоне кустарников или на газоне.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Посев семян однолетних цветковых растений в цветнике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Выбор однолетних цветковых расте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ний для выращивания в местных условиях, декоративные качества, биологические особенности. Величина семян выбранных растений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и глубина их заделки при посеве. Расстояния между посевными ряд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ками. Способы разметки посевных рядков.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Разметка посевных грядок. Выравнивание разрыхленной почвы. Подвязывание стеблей.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Рыхление и выравнивание почвы. Разметка рядков с помощью веревки или маркера, колышков и мерной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ленты. Углубление посевных рядков по разметке. Раскладка семян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 посевные борозды и заделка их.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Уход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за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зимующими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 xml:space="preserve">многолетними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цветковыми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растениями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из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группы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лилейных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Лилия тигровая.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Лилия тигровая: внешнее строение,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декоративные качества, требования к условиям выращивания, продолжительность выращивания на одном месте.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Выращивание лилии тигровой.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Рыхление почвы в междурядьях и вокруг растений. При необходимости, выкапывание молодых растений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для прореживания посадок. Полив. При необходимости подвязы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вание стеблей к колышкам.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6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Уход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за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 xml:space="preserve">однолетними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цветковыми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растениями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Однолетнее цветковое растение.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Способность однолетних цветковых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растений к образованию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lastRenderedPageBreak/>
        <w:t>многочисленных боковых побегов. Причи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на, последствия боковых побегов. Зависимость расстояния между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растениями в рядке от размеров растения в полном развитии. Необ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ходимость прореживания некоторых однолетних цветковых растений.</w:t>
      </w:r>
    </w:p>
    <w:p w:rsidR="00430070" w:rsidRDefault="00847923">
      <w:pPr>
        <w:widowControl w:val="0"/>
        <w:shd w:val="clear" w:color="auto" w:fill="FFFFFF"/>
        <w:spacing w:after="0" w:line="264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Прореживание растений. Весенний уход за кустарни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ками.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Прореживание растений с ориентиров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кой на образцово обработанный участок. Полив растений. Оформление краев рабатки подручными средствами.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Весенний уход за кустарниками. Расчистка дорожек.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Обработка аллей и кустарников. Уборка территории вокруг школы.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Распознавание на натуре и называние элементов цветочного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оформления (рабатка, бордюр, групповая посадка). Разметка посев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ных рядков. Посев указанного учителем однолетнего растения.</w:t>
      </w:r>
    </w:p>
    <w:p w:rsidR="00430070" w:rsidRDefault="00430070">
      <w:pPr>
        <w:widowControl w:val="0"/>
        <w:shd w:val="clear" w:color="auto" w:fill="FFFFFF"/>
        <w:spacing w:after="0" w:line="240" w:lineRule="exact"/>
        <w:ind w:right="4858"/>
        <w:rPr>
          <w:rFonts w:ascii="Arial" w:eastAsia="Times New Roman" w:hAnsi="Arial" w:cs="Arial"/>
          <w:b/>
          <w:bCs/>
          <w:spacing w:val="-1"/>
          <w:sz w:val="28"/>
          <w:szCs w:val="28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40" w:lineRule="exact"/>
        <w:ind w:right="4858"/>
        <w:rPr>
          <w:rFonts w:ascii="Arial" w:eastAsia="Times New Roman" w:hAnsi="Arial" w:cs="Times New Roman"/>
          <w:b/>
          <w:bCs/>
          <w:spacing w:val="-1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pacing w:val="-1"/>
          <w:sz w:val="28"/>
          <w:szCs w:val="28"/>
          <w:lang w:eastAsia="ru-RU"/>
        </w:rPr>
        <w:t xml:space="preserve">7 </w:t>
      </w:r>
      <w:r>
        <w:rPr>
          <w:rFonts w:ascii="Arial" w:eastAsia="Times New Roman" w:hAnsi="Arial" w:cs="Times New Roman"/>
          <w:b/>
          <w:bCs/>
          <w:spacing w:val="-1"/>
          <w:sz w:val="28"/>
          <w:szCs w:val="28"/>
          <w:lang w:eastAsia="ru-RU"/>
        </w:rPr>
        <w:t>КЛАСС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b/>
          <w:i/>
          <w:iCs/>
          <w:spacing w:val="-16"/>
          <w:sz w:val="28"/>
          <w:szCs w:val="28"/>
          <w:lang w:eastAsia="ru-RU"/>
        </w:rPr>
        <w:t>Вводное</w:t>
      </w:r>
      <w:r>
        <w:rPr>
          <w:rFonts w:ascii="Arial" w:eastAsia="Times New Roman" w:hAnsi="Arial" w:cs="Arial"/>
          <w:b/>
          <w:i/>
          <w:iCs/>
          <w:spacing w:val="-16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Times New Roman"/>
          <w:b/>
          <w:i/>
          <w:iCs/>
          <w:spacing w:val="-16"/>
          <w:sz w:val="28"/>
          <w:szCs w:val="28"/>
          <w:lang w:eastAsia="ru-RU"/>
        </w:rPr>
        <w:t>занятие</w:t>
      </w:r>
    </w:p>
    <w:p w:rsidR="00430070" w:rsidRDefault="00847923">
      <w:pPr>
        <w:widowControl w:val="0"/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Анализ состояния растений (в школьном цветнике). Задачи обу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чения в предстоящем году. Цветочное оформление И состояние рас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тений в городском парке. Организация трудовой учебной группы.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Выкопка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петунии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крупноцветковой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с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махровыми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цветками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Петуния крупноцветковая.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Петуния мелкоцветковая и крупно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цветковая, в том числе с махровыми цветками. Сохранность махро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вости цветков (при вегетативном размножении полная, при семенном — неполная). Особенности плодов и семян петунии.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Подготовка цветочных горшков для по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садки петуний. Насыпка земляной смеси на дно горшков. Выбор 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полив растений с махровыми цветками. Осторожная выкопка пету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нии с махровыми цветками вместе с комом земли. Посадка расте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ний в подготовленные горшки, подсыпка почвы, полив. Расстановка цветочных горшков с растениями в комнатах.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3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Сбор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семян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однолетних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растений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выращиваемых</w:t>
      </w: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из</w:t>
      </w: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рассады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Цветочные семена.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Однолетние цветковые растения, выращиваемые в местных условиях с помощью рассады; декоративные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качества, биологические особенности, сроки созревания семян. Под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готовка этих растений к сбору семян. Приемы сбора сухих плодов с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семенами.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Срезка стеблей и верхушек у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Выбор растений для сбора семян. Сбор созревших плодов на цветущих растениях. Срезка цветущих верху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шек некоторых растений для ускоренного созревания семян. Срез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 стеблей у этих растений, укладка в картонные коробки и уста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новка в светлое проветриваемое помещение для просушки.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Пересадка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красоднева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зимующего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открытом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грунте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Красноднев (лилейник).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Лилия, выращиваемая в местных ус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ловиях:, вид, характеристика. Продолжительность роста лилий на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одном месте. Необходимость пересадки лилий. Приемы выкопки и посадки луковиц. Подготовка лунок под посадки. Расстояния между рядами и растениями при посадке.</w:t>
      </w:r>
    </w:p>
    <w:p w:rsidR="00430070" w:rsidRDefault="00847923">
      <w:pPr>
        <w:widowControl w:val="0"/>
        <w:shd w:val="clear" w:color="auto" w:fill="FFFFFF"/>
        <w:spacing w:after="0" w:line="221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Умения.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Выращивание лилейного растения. Мульчирование по</w:t>
      </w:r>
      <w:r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>чвы.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Вскапывание почвы и внесение перегноя.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Разметка рядков. Выкопка лунок, насыпка в них чистого песка. Вы-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копка луковиц лилии на старой посадке: подкапывание куста, вы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емка луковиц без повреждения корней, отходящих от донца луко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виц. Легкое подсушивание луковиц. Удаление поврежденных чешуи.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Намачивание луковиц перед посадкой. Посадка луковиц донцем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строго на песок. Расправление корней. Засыпка почвой. Мульчиро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вание торфом. Поздней осенью укрытие торфяной кромкой на вы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соту до 10 см и ширину до 25 см.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Осенний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уход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за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кустарниками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Кустарник.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Кустарники для озеленения в мест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ных условиях: свойства, отличительные признаки. Приемы ухода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за кустарниками. Инструменты для этого. Правила безопасной ра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боты с садовыми пилой и ножницами.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Работа садовой пилой.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Вырезка сухих стеблей садовой пилой. Вырезка других стеблей по указанию учителя.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Заготовка почвенных смесей. Осенние работы в цветнике. Уход за комнатными растениями.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lastRenderedPageBreak/>
        <w:t>Разметка рядков и подготовка лунок. Посадка луковиц лилей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ного растения.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Многолетние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цветковые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растения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Многолетнее цветковое растение: характеристика, виды (декоративные качества, биологические особен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ности). Сравнение незимующих в открытом грунте растений (канн,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георгинов, гладиолусов и др.), с зимующими. Характеристика канны.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Натуральная канна.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Выкопка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корневища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канны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Канна.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Канна: (строение растения, размно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жение (делением корневища и корневыми отпрысками). Сроки вы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копки корневища канны. Условия хранения корневища канны. Приемы посадки канны.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Выращивание канны.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Подкапывание куста канны со всех сто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рон. Выкопка корневищ. Осмотр куста. Удаление листьев. Срезка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стеблей с оставлением пеньков. Укладка корневищ с комом земли в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ящики плотно друг к другу. Установка ящиков с корневищами на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хранение.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Ремонт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садовой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дорожки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Садовая дорожка.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Садовая дорожка: устройство на раз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личном основании (естественном грунте, щебенчатом и др.), виды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повреждения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Умения. Оценка качества работы. Ремонт садовой дорожки.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Осмотр садовой дорожки. Определение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вида ремонта. Определение размера выбоин. При необходимости вы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емка покрытия из основания дорожки на месте выбоины. Заполне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ние выбоины шлаком. Полив, уплотнение трамбовкой отремонтиро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ванного участка. Устройство уклона. Проверка качества ремонта.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Уход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за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молодыми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посадками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 xml:space="preserve">зимующих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многолетних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растений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Многолетнее цветковое растение.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Уход за молодыми посадками: прави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ла заготовки елочных веток, толщина слоя укрытия. Накопление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снега зимой на укрытиях.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Уход за молодой посадкой.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Обламывание веток елей на местах заго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товки деловой древесины или нижних ветвей на растущих деревьях. Укрытие рядков короткими ветвями.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Органические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удобрения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Удобрение: значение, виды (органи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ческие и минеральные), разница между видами. Виды органическо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го удобрения (навоз, торф, птичий помет, компост). Перегной: по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лучение, назначение. Приготовление компоста. Органические удоб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рения, используемые в цветоводстве.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Распознавание органических удобрений.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Наглядные пособия.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Разные виды органического удобрения.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Определение вида органического удобрения.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Классификация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культур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Классификационные признаки цвет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кового растения: место выращивания, длительность жизненного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цикла, декоративные качества, отношение к зимним холодам и др.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Цветковые растения открытого и закрытого грунта, однолетние,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двулетние и многолетние. Однолетние цветковые растения краси-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воцветущие, декоративно-лиственные, вьющиеся, плетистые, сухо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цветы, ковровые. Многолетние цветковые растения, зимующие и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незимующие.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Отнесение цветкового растения к классификационной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группе. Зимняя работа в сквере и парке.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Определение цветкового растения.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21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Зимние работы в скверах или парке. Заготовка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перегноя. Накопление снега в цветнике. Уход за комнатными растениями.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21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Классификация цветковых растений, которые учащиеся выра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щивали в предыдущем году.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Двулетние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цветковые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растения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Сравнение цветковых растений с дву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летним циклом развития (настоящие двулетники) и многолетних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растений, выращиваемых как двулетние. Двулетние цветковые рас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тения: особенности роста и развития, наиболее известные виды (мар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гаритки, анютины глазки, незабудка), использование в цветочном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оформлении.</w:t>
      </w:r>
    </w:p>
    <w:p w:rsidR="00430070" w:rsidRDefault="00847923">
      <w:pPr>
        <w:widowControl w:val="0"/>
        <w:shd w:val="clear" w:color="auto" w:fill="FFFFFF"/>
        <w:spacing w:after="0" w:line="216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Красочное изображение видов двулетних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цветковых растений.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lastRenderedPageBreak/>
        <w:t>Минеральные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удобрения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Минеральные удобрения: виды (азот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ное, калийное и фосфорное), внешние признаки, свойства (раство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римость в воде). Хранение. Элементы питания для растений, содер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жащиеся в минеральных удобрениях. Комплексные минеральные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удобрения: виды (аммофос, нитрофоска и др.), достоинства. Разли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чие видов минерального удобрения по цвету, структуре и раствори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мости в воде. Смешивание минеральных удобрений с органически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ми: цель, использование в цветоводстве.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Образцы минерального удобрения.</w:t>
      </w:r>
    </w:p>
    <w:p w:rsidR="00430070" w:rsidRDefault="00847923">
      <w:pPr>
        <w:widowControl w:val="0"/>
        <w:shd w:val="clear" w:color="auto" w:fill="FFFFFF"/>
        <w:spacing w:after="0" w:line="250" w:lineRule="exact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Магазин. Ознакомление с ассортиментом минераль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ных удобрений.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Умение. Распознавание минеральных удобрений.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Лабораторная работа.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Определение степени растворимости в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воде образцов минерального удобрения.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вида минерального удобрения по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цвету и растворимости в воде.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9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Обмолот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семян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однолетних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растений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выращиваемых</w:t>
      </w: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из</w:t>
      </w: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рассады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Цветочные семена.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Рациональные приемы обмолота, очи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стки и сортировки цветочных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Обмолот, очистка, сортировка семян.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Изготовление бумажных пакетов и расфасовка семян.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Виды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цветника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Цветник: виды, размещение. Клумба: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формы, расположение, разновидности цветочного оформления.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Клумба с заменой цветочных растений в течение сезона. Рабатки и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бордюры: формы, размеры, размещение, подбор цветковых расте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ний. Групповая посадка: формы, размеры, расположение, подбор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цветковых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Изображения круглой клумбы, рабатки,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бордюра, групповой посадки.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Умение. Распознавание видов цветников.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Определение и вычерчивание вида цветника.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Размножение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комнатных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растений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Комнатное растение.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Виды комнатного растения: с опада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ющими листьями и вечнозеленые. Размножение комнатных расте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ний (частями побегов, листьями, делением корневищ, пересадкой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луковиц и др.). Лучшее время для вегетативного размножения ком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натных растений. Правила срезки черенков. Условия укоренения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черенков.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Работа с пикировочным ящиком. Размножение комнат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ных растений и посадка комнатного растения.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Подготовка пикировочных ящиков. За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полнение ящиков земляной смесью. Полив, уплотнение почвы.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резка черенков комнатных лиан, герани, бегонии и др. Посадка в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ящики и полив черенков. Устройство влажной камеры путем укры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тия ящиков пленкой по каркасу. Установка камеры на светлое мес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то. Периодический полив черенков. Наблюдение за укоренением черенков. Подготовка цветочных горшков к пересадке растений.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Пересадка укорененных растений в горшки.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Прсев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семян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однолетних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растений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Цветочные семена.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Однолетние цветковые растения, для выращивания которых требуется ранний посев семян (львиный зев,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георгин однолетний, вербена, петуния, сальвия, флокс однолетний и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др.). Сроки посева семян. Состав почвенной смеси. Размер посевных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ящиков. Особенности посева семян некоторых из однолетних цвет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ковых растений. Условия для получения равномерных всходов. Уход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за сеянцами сразу после всходов. Особенности полива сеянцев.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Работа с посевным ящиком.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.Подготовка ящиков для посевов. Набив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ка посевных ящиков земляной смесью. Полив почвы. Прогревание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ящиков в теплом помещении. Разметка посевных рядков маркером.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Насыпка на дно рядка чистого речного песка. Раскладка, заделка песком или почвой, осторожный полив семян. Укрытие пленкой,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установка в темное теплое место ящиков. Сразу после всходов сни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жение температуры, установка ящиков на светлое место. Полив —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после подсыхания почвы в междурядья.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Выращивание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>петунии</w:t>
      </w:r>
      <w:r>
        <w:rPr>
          <w:rFonts w:ascii="Arial" w:eastAsia="Times New Roman" w:hAnsi="Arial" w:cs="Arial"/>
          <w:spacing w:val="-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1"/>
          <w:sz w:val="24"/>
          <w:szCs w:val="24"/>
          <w:lang w:eastAsia="ru-RU"/>
        </w:rPr>
        <w:t xml:space="preserve">крупноцветковой </w:t>
      </w:r>
      <w:r>
        <w:rPr>
          <w:rFonts w:ascii="Arial" w:eastAsia="Times New Roman" w:hAnsi="Arial" w:cs="Times New Roman"/>
          <w:spacing w:val="-2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  <w:lang w:eastAsia="ru-RU"/>
        </w:rPr>
        <w:t>комнатных</w:t>
      </w:r>
      <w:r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  <w:lang w:eastAsia="ru-RU"/>
        </w:rPr>
        <w:t>условиях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Петуния крупноцветковая комнатная.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Характеристика крупноцветковой пету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нии. Вегетативное размножение крупноцветковой петунии как способ сохранения махровости цветков. Правила нарезки и условия укорене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ния черенков петунии. Уход за растениями. Пригодность петунии с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бахромчатыми цветками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lastRenderedPageBreak/>
        <w:t>для выращивания в комнатных условиях.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Выращивание петунии. Черенкование комнатных рас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Подготовка пикировочных ящиков к 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садке петуний. Заполнение ящиков (снизу смесью, сверху — круп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нозернистым чистым речным песком). Нарезка черенков с двух-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трех междоузлий. Посадка черенков в ящики для укоренения. По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лив (без попадания на листья и побеги). Установка пикировочных ящиков на светлое место. После укоренения пересадки растений в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цветочные горшки.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5"/>
          <w:sz w:val="24"/>
          <w:szCs w:val="24"/>
          <w:lang w:eastAsia="ru-RU"/>
        </w:rPr>
        <w:t>Подготовка</w:t>
      </w:r>
      <w:r>
        <w:rPr>
          <w:rFonts w:ascii="Arial" w:eastAsia="Times New Roman" w:hAnsi="Arial" w:cs="Arial"/>
          <w:b/>
          <w:bCs/>
          <w:spacing w:val="-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5"/>
          <w:sz w:val="24"/>
          <w:szCs w:val="24"/>
          <w:lang w:eastAsia="ru-RU"/>
        </w:rPr>
        <w:t>корневища</w:t>
      </w:r>
      <w:r>
        <w:rPr>
          <w:rFonts w:ascii="Arial" w:eastAsia="Times New Roman" w:hAnsi="Arial" w:cs="Arial"/>
          <w:b/>
          <w:bCs/>
          <w:spacing w:val="-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5"/>
          <w:sz w:val="24"/>
          <w:szCs w:val="24"/>
          <w:lang w:eastAsia="ru-RU"/>
        </w:rPr>
        <w:t>канны</w:t>
      </w:r>
      <w:r>
        <w:rPr>
          <w:rFonts w:ascii="Arial" w:eastAsia="Times New Roman" w:hAnsi="Arial" w:cs="Arial"/>
          <w:b/>
          <w:bCs/>
          <w:spacing w:val="-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5"/>
          <w:sz w:val="24"/>
          <w:szCs w:val="24"/>
          <w:lang w:eastAsia="ru-RU"/>
        </w:rPr>
        <w:t>к</w:t>
      </w:r>
      <w:r>
        <w:rPr>
          <w:rFonts w:ascii="Arial" w:eastAsia="Times New Roman" w:hAnsi="Arial" w:cs="Arial"/>
          <w:b/>
          <w:bCs/>
          <w:spacing w:val="-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5"/>
          <w:sz w:val="24"/>
          <w:szCs w:val="24"/>
          <w:lang w:eastAsia="ru-RU"/>
        </w:rPr>
        <w:t xml:space="preserve">высадке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Объект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работы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.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Канна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>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Необходимость заблаговременной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подготовки корневищ канн к высадке в открытый грунт.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Выемка из хранилища и установка под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стеллажами теплицы ящиков с корневищами канн.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Зимние работы в парке или сквере. Накопление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снега в цветниках. Уход за комнатными растениями. Снятие зим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них укрытий на посадках многолетних цветковых растений.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Черенкование комнатных растений. Посадка черенков в пики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ровочные ящики.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Круглая клумба, рабатка, групповая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посадка: целесообразность размещения, формы и размеры, подбор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цветковых растений. Способы разметки элементов цветочного офор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мления.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Разбивка цветника.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Осмотр мест размещения цветников.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Выбор вида цветника, который целесообразно разместить в каждом конкретном месте. Подбор цветковых растений для цветника, исхо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дя из того, что имеется в наличии. Разметка круглой клумбы с по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мощью двух колышков и веревки. Разметка прямоугольной или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квадратной клумбы и рабатки с помощью мерной ленты, колышков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и веревки. Обозначение границ клумб и рабаток канавками или дру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гим способом.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Выращивание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рассады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ru-RU"/>
        </w:rPr>
        <w:t>культур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Цветочные семена.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Однолетние цветковые растения, се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мена которых высевают для получения рассады в более поздние сро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ки (циния, немезия, астра и др.). Выращивание рассады (с пикиров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кой и без нее). Условия для получения дружных всходов. Уход за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растениями. Закалка растений перед высадкой в открытый грунт.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Умение. Выращивание однолетних цветковых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Подготовка посевных и пикировочных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ящиков. Заполнение ящиков почвенной смесью. Полив почвы. Про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гревание ящиков в теплом помещении. Разметка посевных рядков маркером. Разреженный посев цинии в пикировочные ящики. Уг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лубление рядков в посевных ящиках под посев. Раскладка и задел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ка песком семян астры. Осторожный полив посева. Размещение ящи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ков в теплом месте. Наблюдение за всходами. После всходов — сни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жение температуры и установка на светлое место. Полив посева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после подсыхания почвы. Пикировка рассады астры. Вынос ящиков с рассадой на открытый воздух или открытие парника сначала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на день, а затем и на ночь.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Подращивание растений канны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Канна.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Канна — теплолюбивое многолетнее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цветковое растение. Способы ускорения цветения канны. Деление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корневищ и условия подращивания канн перед высадкой в откры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тый грунт.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Выращивание канны. Получение деленок.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Подготовка цветочных горшков размером не менее 16 см в диаметре для посадки канн. Заполнение горшков смесью дерновой и перегнойной земли. Деление корневищ канн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на части с таким расчетом, чтобы в каждой деленке было по две-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три почки. Посадка деленок в цветочные горшки, полив, установка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горшков в теплице. Периодический полив посадок. Вынос растений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на открытый воздух перед высадкой.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Высадка растений в цветник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Способы посадки разных цветковых растений. Место канны на клумбе. Размещение астр, циний и дру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гих однолетних цветковых растений в цветнике. Способы разметки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посадочных рядков. Расстояния между растениями при посадке.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Посадки в цветнике. Весенние работы в парке и сквере.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Вскапывание почвы в цветнике. Рых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ление, выравнивание поверхности. Разметка посадочных рядков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маркером, а также с помощью веревки, колышков и мерной ленты.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>Углубление посадочной бороздки. Полив рассады в ящиках. По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садка растений в лунки, полив. Наблюдения за приживаемостью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Уход за кустарниками. Весенние работы в цвет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нике. Уход за комнатными растениями. Уход за зимующими многолетними цветковыми растениями.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Определение места цветкового растения в цветнике. Разметка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рядков под посадку. Высадка рассады в цветник.</w:t>
      </w:r>
    </w:p>
    <w:p w:rsidR="00430070" w:rsidRDefault="00430070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8 КЛАСС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8"/>
          <w:szCs w:val="28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Задачи обучения в предстоящем году. Анализ состояния цвет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ников. Обязанности рабочего городского озеленительного хозяйства.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Распределение трудовых обязанностей.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eastAsia="ru-RU"/>
        </w:rPr>
        <w:t>Цветоводство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Осенний уход за цветниками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Приемы ускорения созревания семян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однолетних цветковых растений. Правила срезки цветков. Выбор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маточных растений для пересадки. Приемы осеннего ухода за рас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тениями канны.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Осенний уход за цветником.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Срезка верхушек с однолетних цветко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вых растений для ускорения созревания семян. Срезка цветков.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Окучивание стеблей канн.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Подготовка почвы и посадка луковиц тюльпана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Тюльпан.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Требования к подготовке почвы для выращивания тюльпанов. Расстояния между рядками при посадке.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Глубина заделки луковиц.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Выращивание тюльпана.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Глубокое рыхление почвы после вспаш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ки. Сортировка луковиц тюльпанов. Разметка посадочных рядков.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Выкопка лунок и посадка луковиц, заделка.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>Составление букета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Букет как группа специально подобран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ных цветков. Современные представления о букетах. Формы букетов. Аранжировочная зелень. Зависимость составления букета от назначе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ния. Основные правила составления букетов. Несовместимые цветы.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Разные букеты.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Составление цветочного букета.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Составление букетов для украшения школы.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>Выкопка клубнелуковиц гладиолуса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Гладиолус.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Признаки созревания клубнелуковиц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гладиолуса. Сроки уборки. Послеуборочное и зимнее хранение клуб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нелуковиц.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Выращивание гладиолуса.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Срезка стеблей, оставление пенька вы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сотой 2—3 см. Подкапывание и выборка клубнелуковиц. Укорачи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вание корней до 2 см. Раскладка клубнелуковиц тонким слоем в теп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лое помещение для просушивания. Сортировка по размерам и зак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ладка на хранение клубнелуковиц и деток. В условиях укороченного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вегетационного периода выкапывание клубнелуковиц вместе со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стеблями и листьями. Укладка их на просушку. Отделение клубне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луковиц после полного высыхания от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>Срезка побегов роз для черенкования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Роза.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Роза — ценный красивоцветущий ку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старник. Группы роз. Розы, используемые в цветоводстве. Вегета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тивное размножение роз. Трудности размножения. Черенки одре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весневшие и зеленые. Время срезки побегов. Инструмент для срезки побегов роз: виды, безопасное использование.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Выращивание розы.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Срезка побегов роз садовым ножом или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секатором по меловым отметкам учителя. Укладка черенков в воду. Обрезка листьев. Прикалывание срезанных побегов в почву на глу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бину 20 см.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29"/>
          <w:sz w:val="24"/>
          <w:szCs w:val="24"/>
          <w:lang w:eastAsia="ru-RU"/>
        </w:rPr>
        <w:t>Декоративное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spacing w:val="28"/>
          <w:sz w:val="24"/>
          <w:szCs w:val="24"/>
          <w:lang w:eastAsia="ru-RU"/>
        </w:rPr>
        <w:t xml:space="preserve">садоводство 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>Осенний уход за кустарниками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Кустарник.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Разнообразие кустарников, использу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емых в декоративном садоводстве. Кустарники, выращиваемые в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качестве живых изгородей (боярышник, акация желтая, шиповник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lastRenderedPageBreak/>
        <w:t>и др.). Поддержание определенной формы и размеров кустарников путем обрезки побегов. Обрезка побегов: правила, сроки. Инстру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менты для обрезки побегов: виды (секатор, садовые ножницы, садо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вая пила), устройства, правила безопасной работы.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Осенний уход за кустарниками. Работа секатором. Уход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за «живой изгородью».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Подготовка инструмента к работе. Оп-'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ределение годичного прироста кустарника, используемого в каче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стве живой изгороди. Подрезка однолетнего прироста кустарника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садовыми ножницами. Вырезка сухих стеблей садовой пилой. Об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резка боковых ветвей секатором. Уборка обрезанных веток.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>Практические повторение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Уборка семян однолетних цветковых растений,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выращиваемых с помощью рассады. Заготовка земляных смесей.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Вскапывание почвы в цветниках.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Обрезка кустарника, используемого в качестве живой изгороди.</w:t>
      </w:r>
    </w:p>
    <w:p w:rsidR="00430070" w:rsidRDefault="00430070">
      <w:pPr>
        <w:widowControl w:val="0"/>
        <w:shd w:val="clear" w:color="auto" w:fill="FFFFFF"/>
        <w:spacing w:after="0" w:line="235" w:lineRule="exact"/>
        <w:ind w:right="3226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35" w:lineRule="exact"/>
        <w:ind w:right="32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>Красивоцветущие кустарники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Виды красивоцветущих кустарников,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используемых в цветоводстве (роза, сирень, гортензия и др.). Роза: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группы и сорта, их разнообразие. Группы и сорта розы, используе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мые в цветоводстве. Розовый куст: строение, форма, величина, ок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раска цветков. Трудности выращивания сортовых роз. Условия для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выращивания сортовых роз на срезку. Местная роза: вид (высота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куста, форма и окраска цветков, запах и др.).</w:t>
      </w:r>
    </w:p>
    <w:p w:rsidR="00430070" w:rsidRDefault="00847923">
      <w:pPr>
        <w:widowControl w:val="0"/>
        <w:shd w:val="clear" w:color="auto" w:fill="FFFFFF"/>
        <w:spacing w:after="0" w:line="274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Изображения разных сортов чайногибрид-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ной розы.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Теплица. Ознакомление с посадкой роз.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>Размножение розы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Роза.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Способы вегетативного размножения розы: прививка, зеленое черенкование, деление куста. Размножение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сортовой розы одревесневшими черенками. Условия для укорене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ния черенков. Правила нарезки черенков розы. Инструмент для на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резки черенков розы: вид, правила безопасной работы. Подготовка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почвы для посадки черенков. Расстояния между черенками при по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садке. Уход.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Устройство нижнего подогрева почвы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для укоренения черенков. Насыпка в ящики снизу перегнойной зем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ли, сверху чистого речного песка. Выкопка заранее нарезанных по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бегов розы. Удаление верхней части побегов. Нарезка черенков ост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роотточенным ножом с таким расчетом, чтобы на каждом черенке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было две—три почки (нижний срез — под почкой, верхний — над почкой). Разметка рядков через 20 см. Посадка черенков через 5 см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друг от друга на глубину до верхней почки. Укрытие пленкой. Вы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держивание под пленкой до появления первого листочка. Поддер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живание в помещении температуры + 25°С, влажности воздуха 80%.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Защищенный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грунт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цветоводстве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Назначение теплицы, парника и рас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садника в цветоводстве. Теплица: виды (культивированная, разво-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дочная, выгоночная), их краткая характеристика и использование.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Парник и рассадник; их назначение, устройство. Теплица: виды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(грунтовая, стеллажная). Использование. Защищенный грунт. Дли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тельность использования, замена, обеззараживание. Приспособления для полива растений, цоддержания необходимой температуры и влажности воздуха в теплицах, парниках и рассадниках.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Близлежащее цветоводческое хозяйство, теплица.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Ознакомление с устройством теплицы и практическими работами в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ней зимой.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28"/>
          <w:sz w:val="24"/>
          <w:szCs w:val="24"/>
          <w:lang w:eastAsia="ru-RU"/>
        </w:rPr>
        <w:t>Декоративное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29"/>
          <w:sz w:val="24"/>
          <w:szCs w:val="24"/>
          <w:lang w:eastAsia="ru-RU"/>
        </w:rPr>
        <w:t xml:space="preserve">садоводство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Кустарники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для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декоративного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озеленения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Кустарники, используемые в качестве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низких бордюров (кизильник, айва низкая, таволга и др.). Одиноч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ные и групповые посадки кустарников на газонах (скумпия, спирея,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чубушник золотистый и др.). Нестригущиеся живые изгороди и дру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гие рядовые посадки (арония черноплодная гортензия метельчатая,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дерен белый, калина обыкновенная и др.). Кустарник, строение,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форма, цвет листьев, цветков и соцветий, наличие и форма колю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чек, цвет побегов, форма почек. Основные признаки кустарника: вы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сота, форма куста, характер побегов, форма и цвет листьев, цветков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и соцветий.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Общий вид кустарника, гербарий листьев,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рисунки цветков и соцветий, натуральных стеблей и частей куста.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Распознавание кустарника.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Определение вида кустарника в полном развитии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и безлистном состоянии по внешним признакам.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Зимние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работы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сквере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lastRenderedPageBreak/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Сквер.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Сквер: назначение, расположение в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городе и поселке. Деревья и кустарники в сквере: виды, размеще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ние. Дорожки и площадки в сквере, формы, назначение. Зимние ра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боты в сквере в зависимости от его местоположения и состава зеле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ных насаждений.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Разбивка сквера.</w:t>
      </w:r>
    </w:p>
    <w:p w:rsidR="00430070" w:rsidRDefault="00847923">
      <w:pPr>
        <w:widowControl w:val="0"/>
        <w:shd w:val="clear" w:color="auto" w:fill="FFFFFF"/>
        <w:spacing w:after="0" w:line="254" w:lineRule="exact"/>
        <w:ind w:right="1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Расчистка дорожек и площадок в сквере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от снега. Укрытие снегом посадок роз и молодых посадок других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кустарников.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 xml:space="preserve">Заготовка земляных смесей и песка. Осенний уход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за кустарниками.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6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Выполнение задания на распознавание нескольких видов кус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тарников в безлистном состоянии.</w:t>
      </w:r>
    </w:p>
    <w:p w:rsidR="00430070" w:rsidRDefault="00430070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22"/>
          <w:sz w:val="24"/>
          <w:szCs w:val="24"/>
          <w:lang w:eastAsia="ru-RU"/>
        </w:rPr>
        <w:t>Цветоводство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Выгоночные</w:t>
      </w: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цветковые</w:t>
      </w: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культуры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Выгонка как комплекс агротехничес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ких приемов. Цветковые культуры, пригодные для выгонки (тюль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паны, нарциссы, гиацинты и др.). Основные правила выгонки: пред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варительная подготовка растений, создание условий для зацветания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 непривычное время года (зимой и ранней весной). Основные при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емы выгонки некоторых растений.</w:t>
      </w:r>
    </w:p>
    <w:p w:rsidR="00430070" w:rsidRDefault="00847923">
      <w:pPr>
        <w:widowControl w:val="0"/>
        <w:shd w:val="clear" w:color="auto" w:fill="FFFFFF"/>
        <w:spacing w:after="0" w:line="283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Теплица. Ознакомление с выгонкий от цветковых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растений.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Выгонка</w:t>
      </w: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тюльпана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Тюльпаны.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Особенности выращивания в открытом грунте тюльпанов, предназначенных для выгонки. Отбор луко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виц для выгонки. Сроки посадки тюльпанов для выгонки (октябрь-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ноябрь). Подготовка луковиц к выгонке. Условия для выращива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ния растений.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Окрашивание тюльпана.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Хранение луковиц тюльпанов с момен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та выкопки: до 1 сентября при температуре +23°, до момента посадки (конец октября — начало ноября) — при температуре +17°. Подготовка смеси торфа с песком. Насыпка смеси в ящики. Посадка лу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ковиц в ящики (до 100 штук в стандартный ящик). Установка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ящиков в хранилище с температурой от +5° до +9°. Полив почвы в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ящиках и поддерживание высокой влажности в хранилище. При по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явлении ростков перемещение ящиков в светлое теплое помещение.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Поддержание температуры от +18° до +20°. Полив, срезка цветов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при покраснении бутонов.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Выращивание рассады бегонии клубневой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Бегония клубневая.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Бегония клубневая: краткая характеристика, способы семенного и вегетативного размножения, особен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ности и сроки посева семян, состав земляной смеси.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Выращивание бегонии.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Подготовка почвы для посева бегонии: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просеивание и смешивание листовой земли и торфа, добавление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песка. Насыпка земляной смеси в ящик. Выравнивание поверхнос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ти смеси, засыпка ящика слоем снега. Равномерный рассев семян по снегу. После таяния снега, если необходимо, покрытие ящика стеклом. Установка ящика в теплое (от +20" до +22°) помещение. Полив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из поддона. При появлении всходов открытие стекла на 3—4 часа, затем снятие их. Полив всходов из пульверизатора. При появлении двух настоящих листочков первая пикировка с помощью колышка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или пинцета. Содержание ростков при температуре от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  <w:lang w:eastAsia="ru-RU"/>
        </w:rPr>
        <w:t xml:space="preserve">+18°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до +20°.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Через месяц вторая пикировка. После второй пикировки подкорм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ка растения коровяком с добавлением калийных удобрений. В кон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це апреля перенос рассады в цветочные горшки (по одному расте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нию на каждый горшок). Полив и закалка растений перед высадкой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в открытый грунт. Вынос из хранилища и раскладка клубней в теп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лице на влажный песок. При пробуждении почек — деление клуб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ней на части острым ножом. Посадка деленок с двумя—тремя поч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ками в ящики. Установка ящиков с деленками в теплое светлое помещение. Подкормка, полив, закалка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Проращивание гладиолуса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Гладиолусы.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Подготовка клубнелуковиц гладиолу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са к проращиванию. Сроки посадки гладиолусных клубнелуковиц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на проращивание.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Переборки. Очистка от кроющих чешуи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клубнелуковиц гладиолуса. Протравливание в течение 12 часов, клубнелуковиц 0,4%-ным раствором маргенцево-кислого калия.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Подготовка ящиков с почвой. Посадка на глубину 3—4 см и полив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клубнелуковиц. Установка ящиков в помещение с умеренной тем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пературой. Полив и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lastRenderedPageBreak/>
        <w:t>закалка растений.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8"/>
          <w:sz w:val="24"/>
          <w:szCs w:val="24"/>
          <w:lang w:eastAsia="ru-RU"/>
        </w:rPr>
        <w:t>Декоративное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8"/>
          <w:sz w:val="24"/>
          <w:szCs w:val="24"/>
          <w:lang w:eastAsia="ru-RU"/>
        </w:rPr>
        <w:t xml:space="preserve">садоводство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Деревья для озеленения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Дерево: строение, породы. Листвен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ные породы деревьев, используемые для озеленения территорий в 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местных условиях в средней полосе России (береза, клен, липа,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ясень, рябина и др.), каштан, тополь, пирамидальный, платан, кипа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рис и др. на юге России. Декоративные качества деревьев. Значение древесных насаждений для улучшения экологической обстановки в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городе и поселке. Внешние признаки местных деревьев: форма и цвет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листьев, форма кроны, цвет коры, цветки и плоды.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Сквер или парк. Ознакомление с породами деревьев.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Распознавание деревьев в безлистном состоянии.</w:t>
      </w:r>
    </w:p>
    <w:p w:rsidR="00430070" w:rsidRDefault="00847923">
      <w:pPr>
        <w:widowControl w:val="0"/>
        <w:shd w:val="clear" w:color="auto" w:fill="FFFFFF"/>
        <w:spacing w:after="0" w:line="264" w:lineRule="exact"/>
        <w:ind w:right="1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Определение вида дерева по листьям, цвету коры,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форме кроны и ветвей.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Озеленение двора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Древесно-кустарниковые насаждения во дворе.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Подбор древесных и кустарниковых 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пород для озеленения школьного двора (двора жилого дома) в зависимости от его размера и других условий. Рациональное разме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щение дорожек, площадок, цветника, групповых посадок деревьев и кустарников. Оценка размещения во дворе древесно-кустарнико-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вых насаждений. Уход за зелеными насаждениями во дворе.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Умение. Разбивка двора.</w:t>
      </w:r>
    </w:p>
    <w:p w:rsidR="00430070" w:rsidRDefault="00847923">
      <w:pPr>
        <w:widowControl w:val="0"/>
        <w:shd w:val="clear" w:color="auto" w:fill="FFFFFF"/>
        <w:spacing w:after="0" w:line="250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Вырезка сухих и поломанных веток на 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деревьях. Санитарная обрезка стеблей кустарников. Стрижка жи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вой изгороди вручную.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Составление плана озеленения двора.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Подготовка земляных смесей. Зимние работы в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сквере или парке. Уход за комнатными растениями.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Пикировка цветочной рассады.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4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Разбивка цветника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Разбивочный чертеж: составные час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ти, привязка к местности, основные разбивочные линии и опорные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точки. Определение разбивочных линий и точек на местности. Ин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струменты для разбивки цветника: виды, рабочие позы, приемы работы, техника безопасности.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Построение разбивочного чертежа.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Построение чертежей клумб и рабаток разной фор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мы в масштабе примерно 1:10, на больших листах картона.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Анализ разбивочного чертежа клумбы.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Нахождение разбивочных линий и опорных точек чертежа на мест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ности. Прокладывание основных разбивочных линий: установка в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центр клумбы колышка, отмеривание радиуса для круглой клумбы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или сторон для рабатки, выкапывание канавки по границе клумбы,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посыпка канавки песком или кирпичной крошкой.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>Выращивание роз в открытом грунте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Роза.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Условия выращивая садовых роз, под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готовка почвы, нормы внесения удобрений, сроки посадки в открытый грунт.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Перекопка почвы. Разметка мест посад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ки роз. Выкопка лунок глубиной 30 см. Насыпка в лунки, смешива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ние с почвой перегноя. Формирование холмиков. Полив укоренен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ных растений. Осторожная выкопка растений (без повреждения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корней, вместе с комом земли). Посадка роз: установка растений на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холмик, засыпка смесью перегноя с почвой (заглубление нижней части побега на 2 см). Обильный полив, мульчирование. Устрой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ство пленочного укрытия. Снятие укрытия через 2—3 недели. Под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вязка растений к кольям. Рыхление почвы, полив, подкормка коро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вяком, разведенным 1:10.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>Выращивание гладиолусов из деток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Гладиолус.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Гладиолус: строение надземной и под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земной частей, материнская клубнелуковица и детки. Возможность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размножения гладиолусов с помощью деток (клубнепочек). Высадка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деток гладиолуса в открытый грунт: сроки, подготовка к высадке, спо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собы посадки. Уход за растениями. Сроки уборки клубнелуковиц.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Подготовка почвы для посадки гладио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луса: вскапывание, внесение перегноя, рыхление и выравнивание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поверхности. Подготовка посадочного материала: протравливание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клубнепочек в слабом растворе марганцево-кислого калия. Размет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ка рядков 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lastRenderedPageBreak/>
        <w:t xml:space="preserve">углубление посадочных борозд до 5 см. Раскладка деток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гладиолуса на расстоянии 5 см друг от друга, засыпка их перегноем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и полив. Уход за посадками (рыхление междурядий).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3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Выращивание гладиолусов из крупных 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>клубнелуковиц или подращенных растений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Гладиолус.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Выращивание гладиолусов в цветни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ке и на срезку. Сроки посадки и размещение гладиолусов в цветни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    ке. Подготовка клубнелуковиц к посадке. Глубина посадки клубне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луковиц. Подготовка почвы и уход за растениями в цветнике.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Глубокая перекопка почвы с одновремен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ным внесением удобрений на рабатке. Разметка рядков (через 35 см).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Выкопка лунок (через 20 см). Раскладка и заделка клубнелуковиц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|   гладиолуса. Высадка растений. Уход за гладиолусами на рабатке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(полив, рыхление междурядий, подкормки органическими и мине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ральными удобрениями), на семенном участке (удаление бутонов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для роста крупных клубнелуковиц).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>Высадка рассады цветковых растений в цветник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Сроки высадки рассады разных цвет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ковых растений. Размещение растений в цветнике. Правила посадки рассады и способы разметки посадочных рядков на клумбе.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Посадка высокорослых незимующих мно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голетних цветковых растений (канны и др.) в центр клумбы. Размет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ка посадочных рядков от центра клумбы. Полив рассады. Выкопка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лунок. Высадка рассады. Полив. Наблюдение за приживаемостью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растений, замена неприжившихся растений. Периодический полив.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28"/>
          <w:sz w:val="24"/>
          <w:szCs w:val="24"/>
          <w:lang w:eastAsia="ru-RU"/>
        </w:rPr>
        <w:t>Декоративное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spacing w:val="28"/>
          <w:sz w:val="24"/>
          <w:szCs w:val="24"/>
          <w:lang w:eastAsia="ru-RU"/>
        </w:rPr>
        <w:t xml:space="preserve">садоводство 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>Подготовка почвы под газон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Газон.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Газон: назначение, выбор места. Под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готовка почвы под газон в связи с долголетним использованием: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глубина вспашки и нормы внесения удобрений.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Разбивка газона.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Очистка участка от мусора. Вскапыва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ние почвы на глубину 30 см. Выборка корневищ многолетних сорняков. Внесение компоста или перепревшего навоза из расчета 5 кг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на 1 кв. м. Заделка навоза с одновременным разрыхлением и выравниванием почвы.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>Устройство газона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Газон.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Газон: виды, используемая трава, уход.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Время посева трав на газоне. Подготовка почвы газона под посев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трав граблями: устройство, рабочая поза, прием пользования, тех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ника безопасности.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Работа граблями.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Выравнивание почвы граблями. Расста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новка ориентиров для высева семян. Посев семян вразброс по ориен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тирам, (во избежание огрехов). Заделка семян (засыпка торфом на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0,5 см или прикатывание катком). Полив посева из лейки с ситечком.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Посадка кустарника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>Кустарник.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Кустарник: строение саженца, сроки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посадки. Виды посадок: живая изгородь, бордюр, групповая посад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ка (разреженные или плотные куртины). Расстояния между расте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ниями при посадке. Правила выкопки посадочных ям или борозд.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Зависимости глубины ямы или борозды от вида кустарника.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Выращивание кустарника.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Приготовление земляной болтушки. Вы-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копка на участке посадочной ямы или борозды. Откалывание кустар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ника из прикопа. Обмакивание корней в земляную болтушку. Расположение куста на холмик в яме или установка в посадочную борозду.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Засыпка ямы или борозды на углубление 3—5 см больше, чем в питомнике. Уплотнение почвы вокруг куста ногами. Полив посадки.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Практическое 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Разбивка цветника. Подготовка земляной смеси. Уход за кустарником (стрижка). Распознавание кустарников в безлистном состоянии.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Самостоятельная работа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Определение вида кустарника. Посадка растений в зависимос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ти от декоративных функций (групповая посадка, живая изгородь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или бордюр).</w:t>
      </w:r>
    </w:p>
    <w:p w:rsidR="00430070" w:rsidRDefault="00430070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35" w:lineRule="exact"/>
        <w:ind w:right="48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 КЛАСС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sz w:val="28"/>
          <w:szCs w:val="28"/>
          <w:lang w:eastAsia="ru-RU"/>
        </w:rPr>
        <w:t>Вводное занятие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Состояние цветников, газонов, посадок кустарника на пришкольном участке. Рабочие специальности — озеленитель и цветовод; зна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чение, обязанности, условия труда.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30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eastAsia="ru-RU"/>
        </w:rPr>
        <w:t xml:space="preserve">Цветоводство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Осенний уход за цветником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>Цветник.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Характеристика цветника по элементам цветочного оформления и подбору растений. Оценка состояния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растений. Приемы осеннего ухода за цветником.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Умение. Описание видового состава растений цветника.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Удаление сломанных и засохших расте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ний и их частей из цветника. Дополнительная подвязка растений.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Оправка границ клумб. Уборка мусора.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Выкопка корнеклубней георгина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Объект работы. Георгин.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Георгин — незимующий многолетник: 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строение растения, размножение. Сроки уборки корнеклубней.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Удаление всех цветков с растения (ос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тавление стеблей и листьев) за неделю до выкопки. Подкапывание кустов георгина со всех сторон. Выемка кома с корнеклубнями без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малейших повреждений. Срезка стеблей, оставление пеньков высо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той 10 см. Промывка корнеклубней розовым раствором марганце-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во-кислого калия. Укладка в ящики и постановка на просушку в те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чение двух недель. Установка ящиков в сухой подвал. Наблюдение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за хранением.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Пересадка маточного растения хризантемы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>Хризантема.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Хризантема — незимующее многолет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нее цветковое растение: основное использование в цветоводстве, раз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нообразие видов по величине, окраске и форме соцветий, время цве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тения, размножение. Сроки выкопки и хранение маточных кустов.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Выращивание хризантемы.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Выбор маточного растения, срезка с него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цветов. Подготовка цветочного горшка или ящика для пересадки хри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зантемы. Заполнение горшка или ящика земляной смесью. Обрезка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стеблей маточного растения на высоту 10—15 см от земли. Выкопка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и посадка маточника в горшок или ящик. Установка горшка или ящи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ка в светлое холодное помещение (температура от +4° до +6°). Умеренный полив.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eastAsia="ru-RU"/>
        </w:rPr>
        <w:t>Декоративное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eastAsia="ru-RU"/>
        </w:rPr>
        <w:t>садоводство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Сбор плодов и листьев с деревьев и кустарников,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используемых в озеленении</w:t>
      </w:r>
    </w:p>
    <w:p w:rsidR="00430070" w:rsidRDefault="00847923">
      <w:pPr>
        <w:widowControl w:val="0"/>
        <w:shd w:val="clear" w:color="auto" w:fill="FFFFFF"/>
        <w:spacing w:after="0" w:line="23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Дерево и кустарник.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Признаки созревания плодов и семян 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деревьев и кустарников. Способы засушивания листьев для изготов</w:t>
      </w: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ления гербария. Способы сбора плодов с высоких деревьев и кустар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ников. Правила безопасной работы с шестом для огибания веток.</w:t>
      </w:r>
    </w:p>
    <w:p w:rsidR="00430070" w:rsidRDefault="00847923">
      <w:pPr>
        <w:widowControl w:val="0"/>
        <w:shd w:val="clear" w:color="auto" w:fill="FFFFFF"/>
        <w:spacing w:after="0" w:line="26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Работы с шестом для сбора плодов с высоких деревьев. 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Изготовление гербария.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Сбор листьев с изучаемых деревьев и ку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старников. Укладка листьев между листами газет под пресс. Сбор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плодов и семян. Укладка их в картонные коробки с этикетками, где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указаны названия деревьев или кустарников. Сбор плодов с высо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ких деревьев при помощи шеста с крючком для нагибания веток.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Просушка плодов и семян. Перетирка сочных плодов, выделение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семян и просушка. Сушка сочных плодов для гербария. Изготовле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ние гербария для упражнений в распознавании деревьев и кустарников: прикрепление на лист картона высохших листьев, безлист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ных побегов, плодов и семян от каждого из изучаемых деревьев 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кустарников.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Подготовка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почвы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под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посадку деревьев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кустарников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Дерево. Кустарник.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Подготовка территории к озеленению.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План размещения кустарников и деревьев на пришкольном участ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ке. Способы разметки мест посадки. Размеры ям и траншей под по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садку стандартных саженцев деревьев и кустарников. Размеры ям для 3—5-летних саженцев. Ручной и механизированный способы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выкопки ям и траншей. Расстояния между ямами.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Выращивание дерева и кустарника.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Уборка мусора с участка для озеленения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(удаление крупных сорняков или предварительная вспашка). Раз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метка линий траншей и мест посадок деревьев с помощью измерительной ленты, шнура и колышков. Выкопка ям и траншей. Внесение в ямы органических удобрений.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Посадка</w:t>
      </w:r>
      <w:r>
        <w:rPr>
          <w:rFonts w:ascii="Arial" w:eastAsia="Times New Roman" w:hAnsi="Arial" w:cs="Arial"/>
          <w:b/>
          <w:bCs/>
          <w:spacing w:val="-1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дерева</w:t>
      </w:r>
      <w:r>
        <w:rPr>
          <w:rFonts w:ascii="Arial" w:eastAsia="Times New Roman" w:hAnsi="Arial" w:cs="Arial"/>
          <w:b/>
          <w:bCs/>
          <w:spacing w:val="-1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bCs/>
          <w:spacing w:val="-1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кустарника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lastRenderedPageBreak/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Дерево и кустарник.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Строение саженца дерева или кустар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ника: расположение корневой шейки, корни вертикальные и гори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зонтальные. Правила посадки дерева и кустарника. Соответствие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возраста и величины саженца и размера ямы.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Посадка дерева: выкопка ямы, насыпка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верхнего слоя почвы в яму, перемешивание почвы с органическим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удобрением, установка кола, формирование холмика в яме, установ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 саженца на холмик, расправление корней, засыпка почвой, уп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лотнение почвы вокруг саженца ногами, проверка расположения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корневой шейки, полив, подвязка ствола к колу, мульчирование тор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фяной крошкой. Посадка кустарника: расстановка в траншее, рас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правление корней, засыпка почвой, уплотнение почвы ногами, полив, мульчирование.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b/>
          <w:bCs/>
          <w:spacing w:val="-1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54" w:lineRule="exact"/>
        <w:ind w:right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Заготовка компонентов земляных смесей. Осен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ние работы в цветнике. Осенний уход за кустарниками. Сбор семян цветковых растений.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74" w:lineRule="exact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Выкопка ямы в соответствии с размеров саженца дерева. Посадка дерева.</w:t>
      </w:r>
    </w:p>
    <w:p w:rsidR="00430070" w:rsidRDefault="00430070">
      <w:pPr>
        <w:widowControl w:val="0"/>
        <w:shd w:val="clear" w:color="auto" w:fill="FFFFFF"/>
        <w:spacing w:after="0" w:line="226" w:lineRule="exact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2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16"/>
          <w:sz w:val="24"/>
          <w:szCs w:val="24"/>
          <w:lang w:eastAsia="ru-RU"/>
        </w:rPr>
        <w:t>Цветоводство</w:t>
      </w:r>
    </w:p>
    <w:p w:rsidR="00430070" w:rsidRDefault="00847923">
      <w:pPr>
        <w:widowControl w:val="0"/>
        <w:shd w:val="clear" w:color="auto" w:fill="FFFFFF"/>
        <w:spacing w:after="0" w:line="22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Укрытие</w:t>
      </w:r>
      <w:r>
        <w:rPr>
          <w:rFonts w:ascii="Arial" w:eastAsia="Times New Roman" w:hAnsi="Arial" w:cs="Arial"/>
          <w:b/>
          <w:bCs/>
          <w:spacing w:val="-1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роз</w:t>
      </w:r>
      <w:r>
        <w:rPr>
          <w:rFonts w:ascii="Arial" w:eastAsia="Times New Roman" w:hAnsi="Arial" w:cs="Arial"/>
          <w:b/>
          <w:bCs/>
          <w:spacing w:val="-17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выращиваемых</w:t>
      </w:r>
      <w:r>
        <w:rPr>
          <w:rFonts w:ascii="Arial" w:eastAsia="Times New Roman" w:hAnsi="Arial" w:cs="Arial"/>
          <w:b/>
          <w:bCs/>
          <w:spacing w:val="-1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b/>
          <w:bCs/>
          <w:spacing w:val="-1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открытом</w:t>
      </w:r>
      <w:r>
        <w:rPr>
          <w:rFonts w:ascii="Arial" w:eastAsia="Times New Roman" w:hAnsi="Arial" w:cs="Arial"/>
          <w:b/>
          <w:bCs/>
          <w:spacing w:val="-17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7"/>
          <w:sz w:val="24"/>
          <w:szCs w:val="24"/>
          <w:lang w:eastAsia="ru-RU"/>
        </w:rPr>
        <w:t>грунте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Объект работы. Роза.</w:t>
      </w:r>
    </w:p>
    <w:p w:rsidR="00430070" w:rsidRDefault="00847923">
      <w:pPr>
        <w:widowControl w:val="0"/>
        <w:shd w:val="clear" w:color="auto" w:fill="FFFFFF"/>
        <w:spacing w:after="0" w:line="250" w:lineRule="exact"/>
        <w:ind w:righ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Роза, выращиваемая в открытом грун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те, подлежащая укрытию на зиму: группы, подготовка к укрытию,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сроки укрытия.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Срезка невызревших побегов с розы. Уда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ление листьев с растения. Окучивание розы на высоту 20—25 см.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Укладка елового лапника возле куста. Пригибание стеблей и укры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тие их лапником: Насыпка поверх лапника листьев или устройство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над ним каркаса с затянутым рубероидом.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Горшечные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цветковые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растения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Кальцеолярия, цинерария.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Сезонноцветущие горшечные растения закрытого грунта: виды (цикламен, кальцеолярия, примула, ци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нерария и др.) общая характеристика, условия выращивания, ис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пользование. Сроки цветения.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Размножение горшечных цветочных растений,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Подготовка земляных смесей для выра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щивания кальцеолярии, цинерарии и др. Заполнение 13-сантиметрового горшка земляной смесью. Пересадка рассады кальцеолярии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 цинерарии в цветочные горшки. Размещение горшков в прохлад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ном светлом помещении (температура от +4° до +6°). Редкий полив.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 февраля постепенное повышение температуры. При появлении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бутонов подкормка.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33"/>
          <w:sz w:val="24"/>
          <w:szCs w:val="24"/>
          <w:lang w:eastAsia="ru-RU"/>
        </w:rPr>
        <w:t>Декоративное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33"/>
          <w:sz w:val="24"/>
          <w:szCs w:val="24"/>
          <w:lang w:eastAsia="ru-RU"/>
        </w:rPr>
        <w:t xml:space="preserve">садоводство </w:t>
      </w:r>
      <w:r>
        <w:rPr>
          <w:rFonts w:ascii="Arial" w:eastAsia="Times New Roman" w:hAnsi="Arial" w:cs="Times New Roman"/>
          <w:b/>
          <w:bCs/>
          <w:spacing w:val="-8"/>
          <w:sz w:val="24"/>
          <w:szCs w:val="24"/>
          <w:lang w:eastAsia="ru-RU"/>
        </w:rPr>
        <w:t>Виды</w:t>
      </w:r>
      <w:r>
        <w:rPr>
          <w:rFonts w:ascii="Arial" w:eastAsia="Times New Roman" w:hAnsi="Arial" w:cs="Arial"/>
          <w:b/>
          <w:bCs/>
          <w:spacing w:val="-8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8"/>
          <w:sz w:val="24"/>
          <w:szCs w:val="24"/>
          <w:lang w:eastAsia="ru-RU"/>
        </w:rPr>
        <w:t>зеленых</w:t>
      </w:r>
      <w:r>
        <w:rPr>
          <w:rFonts w:ascii="Arial" w:eastAsia="Times New Roman" w:hAnsi="Arial" w:cs="Arial"/>
          <w:b/>
          <w:bCs/>
          <w:spacing w:val="-8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8"/>
          <w:sz w:val="24"/>
          <w:szCs w:val="24"/>
          <w:lang w:eastAsia="ru-RU"/>
        </w:rPr>
        <w:t>насаждений</w:t>
      </w:r>
    </w:p>
    <w:p w:rsidR="00430070" w:rsidRDefault="00847923">
      <w:pPr>
        <w:widowControl w:val="0"/>
        <w:shd w:val="clear" w:color="auto" w:fill="FFFFFF"/>
        <w:spacing w:after="0" w:line="23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Теоретические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сведения. Зеленые насаждения: виды (общего и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ограниченного пользования), значение (санитарно-гигиеническое,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культурно-просветительское, архитектурно-художественное). Дере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вья и кустарники в парке, лесопарке, саду, сквере, виды посадок (мас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сив, группа, аллея, рядовая посадка, одиночный, живая изгородь;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опушка и подлесок), характеристика видов.</w:t>
      </w:r>
    </w:p>
    <w:p w:rsidR="00430070" w:rsidRDefault="00847923">
      <w:pPr>
        <w:widowControl w:val="0"/>
        <w:shd w:val="clear" w:color="auto" w:fill="FFFFFF"/>
        <w:spacing w:after="0" w:line="216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Парк, лесопарк, скверы, озелененная территория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предприятия или учреждения, ознакомление с видами посадок и их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составом.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Деревья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кустарники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лиственных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пород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Породы деревьев и кустарников. Ли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ственные и хвойные. Двойное название деревьев и кустарников. 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Ознакомление с местными деревьями и кустарниками, которые принадлежат к следующим семействам: ивовые (ива белая, тополь баль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замический), березовые (береза бородавчатая), чубушниковые (чу-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бушник обыкновенный), розоцветные (пузыреплодник калинолис-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тный, рябина обыкновенная, кизильник блестящий, спирея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острозубчатая, боярышник кроваво-красный и черноплодный, ши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повник морщинистый, роза собачья), кленовые (клен остролистный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и татарский), липовые (липа мелколистная и крупнолистная), мас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линные (сирень обыкновенная, ясень обыкновенный), жимолостные (жимолость татарская, калина обыкновенная, снежноягодник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кистецветный). Характеристика внешнего строения и отличительных признаков этих растений. Защита зеленых насаждений.</w:t>
      </w:r>
    </w:p>
    <w:p w:rsidR="00430070" w:rsidRDefault="00847923">
      <w:pPr>
        <w:widowControl w:val="0"/>
        <w:shd w:val="clear" w:color="auto" w:fill="FFFFFF"/>
        <w:spacing w:after="0" w:line="202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Наглядное пособие.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Цветные изображения изучаемых деревьев и кустарников.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 xml:space="preserve">Определение дерева и кустарника по листьям, плодам, побегам коры, форме кроны и другим отличительным признакам.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Составление гербария из засушенных ранее листьев, плодов, побегов.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Парк.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Пришкольный участок.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Распознавание деревьев по цвету коры и ветвям.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lastRenderedPageBreak/>
        <w:t>Зимние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работы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парке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Парк. Пришкольный участок.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Виды зимних работ в парке.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Пришкольный участок.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1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Расчистка дорожек. Набрасывание снега на укрытия роз и на молодые посадки некоторых зимующих мно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голетних цветковых растений.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1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Заготовка компонентов земляных смесей. Ремонт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дорожек и площадок. Осенний уход за кустарниками.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02" w:lineRule="exact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Выполнение заданий на распознавание основных местных дре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весных пород.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22"/>
          <w:sz w:val="24"/>
          <w:szCs w:val="24"/>
          <w:lang w:eastAsia="ru-RU"/>
        </w:rPr>
        <w:t>Цветоводство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Производственная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классификация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цветковых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растений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Деление цветковых растений на груп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пы по сходным биологическим свойствам, агротехнике выращива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ния и практическому применению в зеленом строительстве. Цвет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ковые растения открытого и закрытого грунта. Однолетние, двулет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и многолетние цветковые растения. Красивоцветущие и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декоративнолиственные, горшечные и выгоночные растения, а так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же грунтовые цветковые растения закрытого грунта (гвоздика, кал-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ла, гребера и др.). Общие признаки групп цветковых растений. Крат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кая характеристика некоторых представителей этих групп.</w:t>
      </w:r>
    </w:p>
    <w:p w:rsidR="00430070" w:rsidRDefault="00847923">
      <w:pPr>
        <w:widowControl w:val="0"/>
        <w:shd w:val="clear" w:color="auto" w:fill="FFFFFF"/>
        <w:spacing w:after="0" w:line="264" w:lineRule="exact"/>
        <w:ind w:righ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Классификация растения по словесному описанию,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рисунку, названию.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Классификация изученных ранее растений. Оп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ределение принадлежности к той или иной классификационной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группе растения по словесному описанию, рисунку, названию.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Черенкование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хризантемы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Хризантема..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Хризантемы (однолетняя и многолет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няя, крупноцветная и мелкоцветная). Размножение многолетней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хризантемы. Черенкование хризантемы, сроки, правила. Земляная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смесь для укоренения черенков хризантемы.</w:t>
      </w:r>
    </w:p>
    <w:p w:rsidR="00430070" w:rsidRDefault="00847923">
      <w:pPr>
        <w:widowControl w:val="0"/>
        <w:shd w:val="clear" w:color="auto" w:fill="FFFFFF"/>
        <w:tabs>
          <w:tab w:val="left" w:pos="3605"/>
        </w:tabs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Наблюдения за отрастанием молодых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побегов на маточном растении хризантемы. Подготовка земляной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смеси (смешивания перегноя с торфяной крошкой). Насыпка зем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ляной смеси в посадочный ящик. 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3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Подращивание георгина 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34"/>
        <w:jc w:val="both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Объект работы. Георгин. </w:t>
      </w:r>
    </w:p>
    <w:p w:rsidR="00430070" w:rsidRDefault="00847923">
      <w:pPr>
        <w:widowControl w:val="0"/>
        <w:shd w:val="clear" w:color="auto" w:fill="FFFFFF"/>
        <w:spacing w:after="0" w:line="226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Оценка состояния перезимовавших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корнеклубней георгина.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Выемка корнеклубней георгина из под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вала. Осмотр, выбраковка больных корнеклубней: Укладка здоро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вых корнеклубней в ящик для проращивания. Наблюдения за появ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лением ростков. Подготовка посадочного ящика, (просушивание,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 почвой). Деление корнеклубней (разрезание острым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ножом так, чтобы в каждой деленке было два—три ростка и часть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стебля). Присыпка места разреза толченым углем. Посадка деленок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в ящики с почвой. Заделка корнеклубней наполовину. Умеренный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полив. Поддержание пониженной температуры. Закалка деленок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перед высадкой в открытый грунт.</w:t>
      </w:r>
    </w:p>
    <w:p w:rsidR="00430070" w:rsidRDefault="00847923">
      <w:pPr>
        <w:widowControl w:val="0"/>
        <w:shd w:val="clear" w:color="auto" w:fill="FFFFFF"/>
        <w:spacing w:after="0" w:line="230" w:lineRule="exact"/>
        <w:ind w:right="23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28"/>
          <w:sz w:val="24"/>
          <w:szCs w:val="24"/>
          <w:lang w:eastAsia="ru-RU"/>
        </w:rPr>
        <w:t>Декоративное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29"/>
          <w:sz w:val="24"/>
          <w:szCs w:val="24"/>
          <w:lang w:eastAsia="ru-RU"/>
        </w:rPr>
        <w:t xml:space="preserve">садоводство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Красивоцветущие</w:t>
      </w:r>
      <w:r>
        <w:rPr>
          <w:rFonts w:ascii="Arial" w:eastAsia="Times New Roman" w:hAnsi="Arial" w:cs="Arial"/>
          <w:b/>
          <w:bCs/>
          <w:spacing w:val="-11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1"/>
          <w:sz w:val="24"/>
          <w:szCs w:val="24"/>
          <w:lang w:eastAsia="ru-RU"/>
        </w:rPr>
        <w:t>кустарники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Кустарник красивоцветущий.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Кустарник красивоцветущий: виды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(роза, сирень, чубушник, калина стерильная и др.), декоративные качества видов, использование в озеленении. Роза: виды (садовая, пар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ковая, дикорастущая), отличительные признаки (шипы на побегах,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яркая зелень, крупные цветки, ярко окрашенные плоды). Морозостой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кость дикорастущей розы. Парковые розы. Отличие культурных роз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от дикорастущих. Сирень: виды, отличительные признаки. Калина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стерильная (бульдонеж): отличительные признаки, свойства (приспо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собленность к городским условиям). Чубушник тонколистный: свой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ства, отличительные особенности. Уход за кустарниками.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Определение вида кустарника без листьев и с ли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стьями по внешним признакам.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Обрезка сухих стеблей с кустов. Прореживание посадок. Обрезка побегов. Перекопка почвы вокруг кустов.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Стили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садово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>-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паркового</w:t>
      </w:r>
      <w:r>
        <w:rPr>
          <w:rFonts w:ascii="Arial" w:eastAsia="Times New Roman" w:hAnsi="Arial" w:cs="Arial"/>
          <w:b/>
          <w:bCs/>
          <w:spacing w:val="-13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3"/>
          <w:sz w:val="24"/>
          <w:szCs w:val="24"/>
          <w:lang w:eastAsia="ru-RU"/>
        </w:rPr>
        <w:t>строительства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Строение парка: стиль (регулярный,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пейзажный и смешанный), характеристика стилей. Элементы цветоч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но-декоративного оформления в регулярном, пейзажном и смешан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ном стилях садово-паркового строительства. Типичный парк культу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ры и отдыха в России. Составные части, устройство, оформление.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Парк. Определения стиля устройства.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lastRenderedPageBreak/>
        <w:t xml:space="preserve">Умение.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Распознавание парковых стилей.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Определение паркового стиля по изображению.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Хвойные деревья и кустарники, используемые в озеленении </w:t>
      </w: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Местные хвойные деревья и кустарни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ки: виды (ель голубая, пихта, туя, можжевельник высокий), внешнее строение, отличительные признаки, использование в озеленении.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Парк. Ознакомление с хвойными деревьями и кустар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никами. Сбор веточек ели, туи, можжевельника (если таковые есть).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Упражнение.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Определение вида хвойного дерева и кустарника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 отличительным признакам.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Ранне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>-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весенний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уход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за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деревьями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bCs/>
          <w:spacing w:val="-1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0"/>
          <w:sz w:val="24"/>
          <w:szCs w:val="24"/>
          <w:lang w:eastAsia="ru-RU"/>
        </w:rPr>
        <w:t>кустарниками</w:t>
      </w:r>
    </w:p>
    <w:p w:rsidR="00430070" w:rsidRDefault="00847923">
      <w:pPr>
        <w:widowControl w:val="0"/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Дерево. Кустарник.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Значение ранне-весеннего ухода за зе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леными насаждениями. Виды обрезки деревьев и кустарников: фор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мовочная, санитарная, омолаживающая. Применение того или иного вида обрезки.</w:t>
      </w:r>
    </w:p>
    <w:p w:rsidR="00430070" w:rsidRDefault="00847923">
      <w:pPr>
        <w:widowControl w:val="0"/>
        <w:shd w:val="clear" w:color="auto" w:fill="FFFFFF"/>
        <w:spacing w:after="0" w:line="250" w:lineRule="exact"/>
        <w:ind w:righ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Устройство отдушин на укрытиях роз. Снятие укрытий. Обрезка и прореживание кустарников. Перекоп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ка почвы.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Зимние работы в парке и сквере. Заготовка ком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понентов земляных смесей. Посев и пикировка однолетних цветко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вых растений. Уход за комнатными растениями.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b/>
          <w:bCs/>
          <w:spacing w:val="-15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5"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59" w:lineRule="exact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Черенкование хризантем. Или обрезка кустарников, определе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ние вида хризантемы.</w:t>
      </w:r>
    </w:p>
    <w:p w:rsidR="00430070" w:rsidRDefault="00430070">
      <w:pPr>
        <w:widowControl w:val="0"/>
        <w:shd w:val="clear" w:color="auto" w:fill="FFFFFF"/>
        <w:spacing w:after="0" w:line="235" w:lineRule="exact"/>
        <w:ind w:right="240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430070" w:rsidRDefault="00847923">
      <w:pPr>
        <w:widowControl w:val="0"/>
        <w:shd w:val="clear" w:color="auto" w:fill="FFFFFF"/>
        <w:spacing w:after="0" w:line="235" w:lineRule="exact"/>
        <w:ind w:right="2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Вечнозеленые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>цветковые</w:t>
      </w:r>
      <w:r>
        <w:rPr>
          <w:rFonts w:ascii="Arial" w:eastAsia="Times New Roman" w:hAnsi="Arial" w:cs="Arial"/>
          <w:b/>
          <w:bCs/>
          <w:spacing w:val="-14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4"/>
          <w:sz w:val="24"/>
          <w:szCs w:val="24"/>
          <w:lang w:eastAsia="ru-RU"/>
        </w:rPr>
        <w:t xml:space="preserve">растения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для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озеленения</w:t>
      </w:r>
      <w:r>
        <w:rPr>
          <w:rFonts w:ascii="Arial" w:eastAsia="Times New Roman" w:hAnsi="Arial" w:cs="Arial"/>
          <w:b/>
          <w:bCs/>
          <w:spacing w:val="-1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2"/>
          <w:sz w:val="24"/>
          <w:szCs w:val="24"/>
          <w:lang w:eastAsia="ru-RU"/>
        </w:rPr>
        <w:t>помещения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Общее представление о вечнозеленых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цветочных растениях. Цветковые растения для озеленения недоста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точно освещенного прохладного помещения (аспидистра, аспарагус,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хлорофитум, кливия, плющ, традесканция, сансивьерия, папорот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ники (нефролепис, терис) и др.). Растения для озеленения помеще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ния с повышенной температурой воздуха (от +20° до +22°) (бего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ния, антуриум, монстера, драцена, паперомия, кринуш и др.). Расте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ния, наиболее подходящие для светлого помещения с сухим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воздухом (кактусы, алоэ, каланхое и др.).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Распознавание видов комнатных вечнозеленых растений.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Упражнения.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Определение вида вечнозеленого растения. Под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бор цветковых растений для озеленения помещений с различными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климатическими условиями.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Выращивание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хризантемы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Хризантема.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Требования растений хризантем к ус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ловиям выращивания. Разница между выращиванием крупноцвет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ной хризантемы и мелкоцветной на срезку. Главные операции при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уходе за хризантемами: полив, подкормка, подвязка стеблей.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Подготовка почвы под посадку хризан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темы: внесение навоза, торфа и минеральных удобрений, глубокое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вскапывание почвы. Проращивание черенков. Разделка гряд отдель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но для крупноцветной и мелкоцветной хризантем. Разметка поса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дочных рядков. Выкопка лунок (для крупноцветной хризантемы на расстоянии 10 см, для мелкоцветной — на 30 см). Высадка хризантем в лунки, полив, уплотнение почвы вокруг растений. Подкормка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раствором минеральных удобрений. Постоянное пасынкование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крупной хризантемы. Прищипка верхушки и пинцировка боковых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побегов у мелкоцветной хризантемы. Поливы.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Выращивание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георгина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Георгин.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Георгин: биологические особенности, декоративные качества. Разнообразие форм и окраски цветков. Под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готовка почвы под посадку георгина и удобрения. Сроки высадки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подросших растений в открытый грунт. Расстояния между рядами и между растениями в ряду при посадке. Уход за растениями, если выращиваются на срезку и в групповой или одиночной посадке на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клумбе или на газоне.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Равномерное разбрасывание перегноя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или компоста на участке. Вскапывание почвы на глубину 25—27 см.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Разрыхление, выравнивание почвы. Разметка рядков на расстоянии 0,75—1 м между друг другом. Разметка лунок в рядках на расстоя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нии 0,5 м друг от друга. Выкопка лунки глубиной 25 см, шириной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20 см. Раскладка в лунки перегноя и суперфосфата (20 г на лунку).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Смешивание перегноя и суперфосфата в лунке с почвой, формовка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холмика. Посадка подросших растений георгина на холмик. Засып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ка подземной части растения так, чтобы нижняя часть стебля была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на 2—3 см ниже поверхности почвы. Обильный полив. Удаление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лишних побегов. Расстановка высокого кола возле каждого расте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ния. Подвязка стеблей по мере их подрастания. Периодический по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лив. Подкормка раствором коровяка или полного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минерального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удобрения из расчета 40 г на ведро воды. Удаление нижних боковых побегов и самых нижних листьев. Рыхление почвы. Удаление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нижних бутонов.</w:t>
      </w:r>
    </w:p>
    <w:p w:rsidR="00430070" w:rsidRDefault="00847923">
      <w:pPr>
        <w:widowControl w:val="0"/>
        <w:shd w:val="clear" w:color="auto" w:fill="FFFFFF"/>
        <w:spacing w:after="0" w:line="254" w:lineRule="exact"/>
        <w:ind w:right="27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35"/>
          <w:sz w:val="24"/>
          <w:szCs w:val="24"/>
          <w:lang w:eastAsia="ru-RU"/>
        </w:rPr>
        <w:t>Декоративное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33"/>
          <w:sz w:val="24"/>
          <w:szCs w:val="24"/>
          <w:lang w:eastAsia="ru-RU"/>
        </w:rPr>
        <w:t xml:space="preserve">садоводство </w:t>
      </w:r>
      <w:r>
        <w:rPr>
          <w:rFonts w:ascii="Arial" w:eastAsia="Times New Roman" w:hAnsi="Arial" w:cs="Times New Roman"/>
          <w:b/>
          <w:bCs/>
          <w:spacing w:val="-8"/>
          <w:sz w:val="24"/>
          <w:szCs w:val="24"/>
          <w:lang w:eastAsia="ru-RU"/>
        </w:rPr>
        <w:t>Стандартные</w:t>
      </w:r>
      <w:r>
        <w:rPr>
          <w:rFonts w:ascii="Arial" w:eastAsia="Times New Roman" w:hAnsi="Arial" w:cs="Arial"/>
          <w:b/>
          <w:bCs/>
          <w:spacing w:val="-8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8"/>
          <w:sz w:val="24"/>
          <w:szCs w:val="24"/>
          <w:lang w:eastAsia="ru-RU"/>
        </w:rPr>
        <w:t>саженцы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Строение саженца дерева: расположе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ние корневой шейки, виды корня (горизонтальный и вертикальный).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Правила посадки саженцев. Понятие </w:t>
      </w:r>
      <w:r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  <w:lang w:eastAsia="ru-RU"/>
        </w:rPr>
        <w:t xml:space="preserve">стандартный саженец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дере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ва. Выращивание саженцев в питомнике. Выкопка, упаковка и транс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портировка саженцев.</w:t>
      </w:r>
    </w:p>
    <w:p w:rsidR="00430070" w:rsidRDefault="00847923">
      <w:pPr>
        <w:widowControl w:val="0"/>
        <w:shd w:val="clear" w:color="auto" w:fill="FFFFFF"/>
        <w:spacing w:after="0" w:line="245" w:lineRule="exact"/>
        <w:ind w:right="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Насыпка в подготовленную яму почвы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холмиком. Установка кола. Установка саженца на холмик. Расправление корней, выравнивание в ряду. Засыпка корней почвой, уплот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нение ногами. Полив. Подвязка к колу.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8"/>
          <w:sz w:val="24"/>
          <w:szCs w:val="24"/>
          <w:lang w:eastAsia="ru-RU"/>
        </w:rPr>
        <w:t>Устройство</w:t>
      </w:r>
      <w:r>
        <w:rPr>
          <w:rFonts w:ascii="Arial" w:eastAsia="Times New Roman" w:hAnsi="Arial" w:cs="Arial"/>
          <w:b/>
          <w:bCs/>
          <w:spacing w:val="-18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8"/>
          <w:sz w:val="24"/>
          <w:szCs w:val="24"/>
          <w:lang w:eastAsia="ru-RU"/>
        </w:rPr>
        <w:t>садовых</w:t>
      </w:r>
      <w:r>
        <w:rPr>
          <w:rFonts w:ascii="Arial" w:eastAsia="Times New Roman" w:hAnsi="Arial" w:cs="Arial"/>
          <w:b/>
          <w:bCs/>
          <w:spacing w:val="-18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8"/>
          <w:sz w:val="24"/>
          <w:szCs w:val="24"/>
          <w:lang w:eastAsia="ru-RU"/>
        </w:rPr>
        <w:t>дорожек</w:t>
      </w:r>
      <w:r>
        <w:rPr>
          <w:rFonts w:ascii="Arial" w:eastAsia="Times New Roman" w:hAnsi="Arial" w:cs="Arial"/>
          <w:b/>
          <w:bCs/>
          <w:spacing w:val="-18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8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bCs/>
          <w:spacing w:val="-18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8"/>
          <w:sz w:val="24"/>
          <w:szCs w:val="24"/>
          <w:lang w:eastAsia="ru-RU"/>
        </w:rPr>
        <w:t>площадок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Садовая дорожка и площадка.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Формы и размеры садовой дорожки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и площадки. Требования к дорожке и площадке в парке, сквере, саду,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цветнике. Основания и покрытия садовой дорожки и площадки. 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Глубина выемки грунта при устройстве дорожки и площадки на раз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личных основаниях. Стройматериалы для устройства дорожки и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площадки. Разбивка дорожки. Механизация работ при устройстве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дорожки в парке, сквере, саду. Уход за садовой дорожкой.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Протягивание шнура. Выкопка по шнуру мелких канавок для границ дорожки. Выемка грунта по всей пло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щади дорожки. Насыпка шлака в качестве основания дорожки или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другого подобного материала. Полив всей поверхности дорожки. Ут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рамбовка дорожки. Устройство уклонов по краям дорожки. Насып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ка слоя щебня или гальки. Полив, утрамбовка. Верхнее покрытие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дорожки крупно зернистым песком, мелким гравием, гранитной или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кирпичной крошкой. Уход за дорожкой: подсыпка гравия и песка в 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выбоины, полив.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6"/>
          <w:sz w:val="24"/>
          <w:szCs w:val="24"/>
          <w:lang w:eastAsia="ru-RU"/>
        </w:rPr>
        <w:t>Уход</w:t>
      </w:r>
      <w:r>
        <w:rPr>
          <w:rFonts w:ascii="Arial" w:eastAsia="Times New Roman" w:hAnsi="Arial" w:cs="Arial"/>
          <w:b/>
          <w:bCs/>
          <w:spacing w:val="-16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6"/>
          <w:sz w:val="24"/>
          <w:szCs w:val="24"/>
          <w:lang w:eastAsia="ru-RU"/>
        </w:rPr>
        <w:t>за</w:t>
      </w:r>
      <w:r>
        <w:rPr>
          <w:rFonts w:ascii="Arial" w:eastAsia="Times New Roman" w:hAnsi="Arial" w:cs="Arial"/>
          <w:b/>
          <w:bCs/>
          <w:spacing w:val="-16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6"/>
          <w:sz w:val="24"/>
          <w:szCs w:val="24"/>
          <w:lang w:eastAsia="ru-RU"/>
        </w:rPr>
        <w:t>газоном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Объект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Газон.</w:t>
      </w:r>
    </w:p>
    <w:p w:rsidR="00430070" w:rsidRDefault="00847923">
      <w:pPr>
        <w:widowControl w:val="0"/>
        <w:shd w:val="clear" w:color="auto" w:fill="FFFFFF"/>
        <w:spacing w:after="0" w:line="250" w:lineRule="exact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Приемы ухода за газонами. Бытовая газонокосилка, с электрическим приводом: устройство рабочих органов, правила работы, заправка горючим, пуск двигателя. Сроки стрижки газона. Другие приемы ухода. Правила безопас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ной работы.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Умение. 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Работа газонокосилкой, садовыми ножницами.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Практические работы.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Подготовка газонокосилки к работе.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Стрижка газона с помощью газонокосилки. Ручная стрижка неболь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шого газона садовыми ножницами. Уборка скошенной травы. Полив газона и прикатывание катком. Оформление границ газона.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9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2"/>
          <w:sz w:val="24"/>
          <w:szCs w:val="24"/>
          <w:lang w:eastAsia="ru-RU"/>
        </w:rPr>
        <w:t>Основы</w:t>
      </w:r>
      <w:r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2"/>
          <w:sz w:val="24"/>
          <w:szCs w:val="24"/>
          <w:lang w:eastAsia="ru-RU"/>
        </w:rPr>
        <w:t>гигиены</w:t>
      </w:r>
      <w:r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2"/>
          <w:sz w:val="24"/>
          <w:szCs w:val="24"/>
          <w:lang w:eastAsia="ru-RU"/>
        </w:rPr>
        <w:t>труда</w:t>
      </w:r>
      <w:r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Times New Roman"/>
          <w:b/>
          <w:bCs/>
          <w:spacing w:val="-2"/>
          <w:sz w:val="24"/>
          <w:szCs w:val="24"/>
          <w:lang w:eastAsia="ru-RU"/>
        </w:rPr>
        <w:t xml:space="preserve">производственной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санитарии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личной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гигиены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Теоретические сведения. Личная гигиена. Здоровый режим дня. </w:t>
      </w:r>
      <w:r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>Простудные заболевания: причины их возникновения, меры предуп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реждения. Роль производственной гимнастики. Гнойничковые за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болевания; причины возникновения, меры предупреждения. Режим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питания. Чистота тела и одежды. Гигиенические требования к одеж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де и уход за ней. Производственная санитария. Санитарное законодательство и санитарный надзор. Краткая санитарно-гигиеническая 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характеристика условий труда в озеленительном хозяйстве и на цве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товодческом предприятии.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Охрана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труда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правила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безопасной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работы</w:t>
      </w:r>
    </w:p>
    <w:p w:rsidR="00430070" w:rsidRDefault="00847923">
      <w:pPr>
        <w:widowControl w:val="0"/>
        <w:shd w:val="clear" w:color="auto" w:fill="FFFFFF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Основные положения законодатель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ства об охране труда. Основные правила и инструкции по безопас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ности труда в озеленительном хозяйстве и на цветоводческом пред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приятии. Пожарная безопасность. Правила безопасной работы на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производственном участке.</w:t>
      </w:r>
    </w:p>
    <w:p w:rsidR="00430070" w:rsidRDefault="00847923">
      <w:pPr>
        <w:widowControl w:val="0"/>
        <w:shd w:val="clear" w:color="auto" w:fill="FFFFFF"/>
        <w:spacing w:after="0" w:line="240" w:lineRule="exact"/>
        <w:ind w:right="2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Механизация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труда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в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 xml:space="preserve">цветоводстве </w:t>
      </w:r>
      <w:r>
        <w:rPr>
          <w:rFonts w:ascii="Arial" w:eastAsia="Times New Roman" w:hAnsi="Arial" w:cs="Times New Roman"/>
          <w:b/>
          <w:bCs/>
          <w:spacing w:val="-2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2"/>
          <w:sz w:val="24"/>
          <w:szCs w:val="24"/>
          <w:lang w:eastAsia="ru-RU"/>
        </w:rPr>
        <w:t>декоративном</w:t>
      </w:r>
      <w:r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2"/>
          <w:sz w:val="24"/>
          <w:szCs w:val="24"/>
          <w:lang w:eastAsia="ru-RU"/>
        </w:rPr>
        <w:t>садоводстве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8"/>
          <w:sz w:val="24"/>
          <w:szCs w:val="24"/>
          <w:lang w:eastAsia="ru-RU"/>
        </w:rPr>
        <w:t xml:space="preserve">Теоретические сведения. </w:t>
      </w:r>
      <w:r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Машины для сплошной обработки по</w:t>
      </w: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чвы. Тракторный ямокопатель. Машины и механизмы для скаши-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вания травы и стрижки газонов. Моторная газонокосилка: назначе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ние, общее устройство и принцип действия. Механизация полива 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цветников и газонов.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Экскурсия.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Объект цветоводческого хозяйства. Объект озеленительного хозяйства. Ознакомление с машинами и механизмами.</w:t>
      </w:r>
    </w:p>
    <w:p w:rsidR="00430070" w:rsidRDefault="00847923">
      <w:pPr>
        <w:widowControl w:val="0"/>
        <w:shd w:val="clear" w:color="auto" w:fill="FFFFFF"/>
        <w:spacing w:after="0" w:line="2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pacing w:val="-18"/>
          <w:sz w:val="24"/>
          <w:szCs w:val="24"/>
          <w:lang w:eastAsia="ru-RU"/>
        </w:rPr>
        <w:t>Практическое</w:t>
      </w:r>
      <w:r>
        <w:rPr>
          <w:rFonts w:ascii="Arial" w:eastAsia="Times New Roman" w:hAnsi="Arial" w:cs="Arial"/>
          <w:b/>
          <w:bCs/>
          <w:spacing w:val="-18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pacing w:val="-18"/>
          <w:sz w:val="24"/>
          <w:szCs w:val="24"/>
          <w:lang w:eastAsia="ru-RU"/>
        </w:rPr>
        <w:t>повторение</w:t>
      </w:r>
    </w:p>
    <w:p w:rsidR="00430070" w:rsidRDefault="00847923">
      <w:pPr>
        <w:widowControl w:val="0"/>
        <w:shd w:val="clear" w:color="auto" w:fill="FFFFFF"/>
        <w:spacing w:after="0" w:line="235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 xml:space="preserve">Виды работы. 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Высадка рассады однолетних цветковых расте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ний в цветник. Уход за зимующими многолетними цветковыми ра</w:t>
      </w:r>
      <w:r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стениями. Весенний уход за кустарниками. Посадка кустарников.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Самостоятельная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  <w:t>работа</w:t>
      </w:r>
    </w:p>
    <w:p w:rsidR="00430070" w:rsidRDefault="0084792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Разметка места посадки дерева, выкопка ямы, посадка дерева.</w:t>
      </w:r>
    </w:p>
    <w:p w:rsidR="00430070" w:rsidRDefault="00430070"/>
    <w:p w:rsidR="00430070" w:rsidRDefault="00430070">
      <w:pPr>
        <w:widowControl w:val="0"/>
        <w:shd w:val="clear" w:color="auto" w:fill="FFFFFF"/>
        <w:spacing w:after="0" w:line="235" w:lineRule="exact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070" w:rsidRDefault="00430070">
      <w:pPr>
        <w:widowControl w:val="0"/>
        <w:shd w:val="clear" w:color="auto" w:fill="FFFFFF"/>
        <w:spacing w:after="0" w:line="235" w:lineRule="exact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070" w:rsidRDefault="00430070"/>
    <w:sectPr w:rsidR="00430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FE4" w:rsidRDefault="001F0FE4">
      <w:pPr>
        <w:spacing w:after="0" w:line="240" w:lineRule="auto"/>
      </w:pPr>
      <w:r>
        <w:separator/>
      </w:r>
    </w:p>
  </w:endnote>
  <w:endnote w:type="continuationSeparator" w:id="0">
    <w:p w:rsidR="001F0FE4" w:rsidRDefault="001F0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FE4" w:rsidRDefault="001F0FE4">
      <w:pPr>
        <w:spacing w:after="0" w:line="240" w:lineRule="auto"/>
      </w:pPr>
      <w:r>
        <w:separator/>
      </w:r>
    </w:p>
  </w:footnote>
  <w:footnote w:type="continuationSeparator" w:id="0">
    <w:p w:rsidR="001F0FE4" w:rsidRDefault="001F0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79B3"/>
    <w:multiLevelType w:val="hybridMultilevel"/>
    <w:tmpl w:val="3800C494"/>
    <w:lvl w:ilvl="0" w:tplc="190C3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16E2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2CF9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989A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58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740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349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28D5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CC09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A5186B"/>
    <w:multiLevelType w:val="hybridMultilevel"/>
    <w:tmpl w:val="F0966922"/>
    <w:lvl w:ilvl="0" w:tplc="B786FE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2AC3C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6F25A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E8665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34C27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5AA63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8207F3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29C90C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9C473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734167"/>
    <w:multiLevelType w:val="hybridMultilevel"/>
    <w:tmpl w:val="A70E5478"/>
    <w:lvl w:ilvl="0" w:tplc="D8A612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8BC06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22D9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5383CF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2A8F5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F3C95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CBA43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6C0C1C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87E68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A41156"/>
    <w:multiLevelType w:val="hybridMultilevel"/>
    <w:tmpl w:val="8F0A1592"/>
    <w:lvl w:ilvl="0" w:tplc="D4B480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ED05D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1F055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B3EB0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B0E4B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C426D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5A462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0FEEB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BCE25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E23999"/>
    <w:multiLevelType w:val="hybridMultilevel"/>
    <w:tmpl w:val="E4CCFD04"/>
    <w:lvl w:ilvl="0" w:tplc="270EAF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358DE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F003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DF836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B1AA4C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A3A64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C38330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44834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A0245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992BE8"/>
    <w:multiLevelType w:val="hybridMultilevel"/>
    <w:tmpl w:val="4FF604C2"/>
    <w:lvl w:ilvl="0" w:tplc="C80C0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F4D0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32AD7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DAE49F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DA2495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E5E9E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F6E621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38E3F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FCE35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8C72CB"/>
    <w:multiLevelType w:val="hybridMultilevel"/>
    <w:tmpl w:val="3C48FBD4"/>
    <w:lvl w:ilvl="0" w:tplc="A21A3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60E5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203E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DA9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B8EB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769D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F06E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14CC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52F7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6A244E"/>
    <w:multiLevelType w:val="hybridMultilevel"/>
    <w:tmpl w:val="0994B18E"/>
    <w:lvl w:ilvl="0" w:tplc="351CC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FA9D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9E9D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F6C1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66D5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92BF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459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3C6C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6A8C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A16C27"/>
    <w:multiLevelType w:val="hybridMultilevel"/>
    <w:tmpl w:val="AAEA7E14"/>
    <w:lvl w:ilvl="0" w:tplc="3BBAD6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E8E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92EF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BAA3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4E21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10F5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7E49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248F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5AE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00C57"/>
    <w:multiLevelType w:val="hybridMultilevel"/>
    <w:tmpl w:val="215634A6"/>
    <w:lvl w:ilvl="0" w:tplc="4CF85B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D125762">
      <w:start w:val="1"/>
      <w:numFmt w:val="lowerLetter"/>
      <w:lvlText w:val="%2."/>
      <w:lvlJc w:val="left"/>
      <w:pPr>
        <w:ind w:left="1440" w:hanging="360"/>
      </w:pPr>
    </w:lvl>
    <w:lvl w:ilvl="2" w:tplc="E7707316">
      <w:start w:val="1"/>
      <w:numFmt w:val="lowerRoman"/>
      <w:lvlText w:val="%3."/>
      <w:lvlJc w:val="right"/>
      <w:pPr>
        <w:ind w:left="2160" w:hanging="180"/>
      </w:pPr>
    </w:lvl>
    <w:lvl w:ilvl="3" w:tplc="90E2C2A6">
      <w:start w:val="1"/>
      <w:numFmt w:val="decimal"/>
      <w:lvlText w:val="%4."/>
      <w:lvlJc w:val="left"/>
      <w:pPr>
        <w:ind w:left="2880" w:hanging="360"/>
      </w:pPr>
    </w:lvl>
    <w:lvl w:ilvl="4" w:tplc="F5740534">
      <w:start w:val="1"/>
      <w:numFmt w:val="lowerLetter"/>
      <w:lvlText w:val="%5."/>
      <w:lvlJc w:val="left"/>
      <w:pPr>
        <w:ind w:left="3600" w:hanging="360"/>
      </w:pPr>
    </w:lvl>
    <w:lvl w:ilvl="5" w:tplc="17DCCD0E">
      <w:start w:val="1"/>
      <w:numFmt w:val="lowerRoman"/>
      <w:lvlText w:val="%6."/>
      <w:lvlJc w:val="right"/>
      <w:pPr>
        <w:ind w:left="4320" w:hanging="180"/>
      </w:pPr>
    </w:lvl>
    <w:lvl w:ilvl="6" w:tplc="1564DCEA">
      <w:start w:val="1"/>
      <w:numFmt w:val="decimal"/>
      <w:lvlText w:val="%7."/>
      <w:lvlJc w:val="left"/>
      <w:pPr>
        <w:ind w:left="5040" w:hanging="360"/>
      </w:pPr>
    </w:lvl>
    <w:lvl w:ilvl="7" w:tplc="B0180728">
      <w:start w:val="1"/>
      <w:numFmt w:val="lowerLetter"/>
      <w:lvlText w:val="%8."/>
      <w:lvlJc w:val="left"/>
      <w:pPr>
        <w:ind w:left="5760" w:hanging="360"/>
      </w:pPr>
    </w:lvl>
    <w:lvl w:ilvl="8" w:tplc="F094089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351"/>
    <w:multiLevelType w:val="hybridMultilevel"/>
    <w:tmpl w:val="E1340A40"/>
    <w:lvl w:ilvl="0" w:tplc="812AC9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08AA4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9BE8D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78466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F1645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4E410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A20269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E6A1A0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8E294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3A7838"/>
    <w:multiLevelType w:val="hybridMultilevel"/>
    <w:tmpl w:val="9560F144"/>
    <w:lvl w:ilvl="0" w:tplc="630C5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9403F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1201E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BAE7CD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F9651C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C7630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138C7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5FA25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75804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2C53EA"/>
    <w:multiLevelType w:val="hybridMultilevel"/>
    <w:tmpl w:val="0A047524"/>
    <w:lvl w:ilvl="0" w:tplc="675CBC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6E36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E0D7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DEAA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8266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0EA5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E0B0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6E08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670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84857"/>
    <w:multiLevelType w:val="hybridMultilevel"/>
    <w:tmpl w:val="E786A8C4"/>
    <w:lvl w:ilvl="0" w:tplc="F0B26C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B509B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4C30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A0894E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F4CF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9F83A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1078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B88AA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D8EA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456476"/>
    <w:multiLevelType w:val="hybridMultilevel"/>
    <w:tmpl w:val="A83EEE98"/>
    <w:lvl w:ilvl="0" w:tplc="FC18C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98A66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722C7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AF800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5C037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280FE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A0E569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308F4C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BC2BE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944D7B"/>
    <w:multiLevelType w:val="hybridMultilevel"/>
    <w:tmpl w:val="5FA0FE92"/>
    <w:lvl w:ilvl="0" w:tplc="E7C27F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1642D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A4851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26C7B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BEEB84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A261E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9BE4B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52225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9B8B3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051251"/>
    <w:multiLevelType w:val="hybridMultilevel"/>
    <w:tmpl w:val="CAFEF48E"/>
    <w:lvl w:ilvl="0" w:tplc="800A6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887A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78FE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CEFB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6A8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403F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14BE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F698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B64E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DF62A8"/>
    <w:multiLevelType w:val="hybridMultilevel"/>
    <w:tmpl w:val="4ABEC63A"/>
    <w:lvl w:ilvl="0" w:tplc="425422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4214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5A0BB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D34A04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4AE02B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9AB1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D8EBE9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5E48C3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B04F7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2A4D62"/>
    <w:multiLevelType w:val="hybridMultilevel"/>
    <w:tmpl w:val="C804E716"/>
    <w:lvl w:ilvl="0" w:tplc="E4BCB2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7560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D56D4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A7C73B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35EFFD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65C2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C64257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E20A00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69CFA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0705BD"/>
    <w:multiLevelType w:val="hybridMultilevel"/>
    <w:tmpl w:val="8F6EE7F8"/>
    <w:lvl w:ilvl="0" w:tplc="C3229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564B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9AE4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78C0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2A00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C4B9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86FD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6439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4A7E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060FE"/>
    <w:multiLevelType w:val="hybridMultilevel"/>
    <w:tmpl w:val="70086A90"/>
    <w:lvl w:ilvl="0" w:tplc="B9069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DD8FB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ED294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9CB7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7CED63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6D274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FAA09F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1DC31E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A32F5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371653"/>
    <w:multiLevelType w:val="hybridMultilevel"/>
    <w:tmpl w:val="5FEA1C16"/>
    <w:lvl w:ilvl="0" w:tplc="E16CA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20D4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9EF3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CAEA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7CDA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7645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A422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3600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8C6D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1A535F"/>
    <w:multiLevelType w:val="hybridMultilevel"/>
    <w:tmpl w:val="71F43762"/>
    <w:lvl w:ilvl="0" w:tplc="FA94C0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A442A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05ABD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DC82BD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4AA8E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4D822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86C907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7BAB42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5460F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E3196D"/>
    <w:multiLevelType w:val="hybridMultilevel"/>
    <w:tmpl w:val="3D0412A6"/>
    <w:lvl w:ilvl="0" w:tplc="B6C66C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BD631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2AAB3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4806E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ED2EC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A1AEB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FA85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DA8726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30A24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17"/>
  </w:num>
  <w:num w:numId="4">
    <w:abstractNumId w:val="20"/>
  </w:num>
  <w:num w:numId="5">
    <w:abstractNumId w:val="21"/>
  </w:num>
  <w:num w:numId="6">
    <w:abstractNumId w:val="6"/>
  </w:num>
  <w:num w:numId="7">
    <w:abstractNumId w:val="16"/>
  </w:num>
  <w:num w:numId="8">
    <w:abstractNumId w:val="0"/>
  </w:num>
  <w:num w:numId="9">
    <w:abstractNumId w:val="9"/>
  </w:num>
  <w:num w:numId="10">
    <w:abstractNumId w:val="5"/>
  </w:num>
  <w:num w:numId="11">
    <w:abstractNumId w:val="18"/>
  </w:num>
  <w:num w:numId="12">
    <w:abstractNumId w:val="23"/>
  </w:num>
  <w:num w:numId="13">
    <w:abstractNumId w:val="15"/>
  </w:num>
  <w:num w:numId="14">
    <w:abstractNumId w:val="10"/>
  </w:num>
  <w:num w:numId="15">
    <w:abstractNumId w:val="14"/>
  </w:num>
  <w:num w:numId="16">
    <w:abstractNumId w:val="2"/>
  </w:num>
  <w:num w:numId="17">
    <w:abstractNumId w:val="11"/>
  </w:num>
  <w:num w:numId="18">
    <w:abstractNumId w:val="3"/>
  </w:num>
  <w:num w:numId="19">
    <w:abstractNumId w:val="13"/>
  </w:num>
  <w:num w:numId="20">
    <w:abstractNumId w:val="7"/>
  </w:num>
  <w:num w:numId="21">
    <w:abstractNumId w:val="22"/>
  </w:num>
  <w:num w:numId="22">
    <w:abstractNumId w:val="4"/>
  </w:num>
  <w:num w:numId="23">
    <w:abstractNumId w:val="1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070"/>
    <w:rsid w:val="001F0FE4"/>
    <w:rsid w:val="00430070"/>
    <w:rsid w:val="006C6AFF"/>
    <w:rsid w:val="008073BB"/>
    <w:rsid w:val="00847923"/>
    <w:rsid w:val="00947C3D"/>
    <w:rsid w:val="009C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862CA"/>
  <w15:docId w15:val="{777A40E5-CC63-4C4B-A3C1-B52E4A3F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link w:val="20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8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3">
    <w:name w:val="Нет списка1"/>
    <w:next w:val="a2"/>
    <w:uiPriority w:val="99"/>
    <w:semiHidden/>
  </w:style>
  <w:style w:type="numbering" w:customStyle="1" w:styleId="25">
    <w:name w:val="Нет списка2"/>
    <w:next w:val="a2"/>
    <w:uiPriority w:val="99"/>
    <w:semiHidden/>
  </w:style>
  <w:style w:type="numbering" w:customStyle="1" w:styleId="33">
    <w:name w:val="Нет списка3"/>
    <w:next w:val="a2"/>
    <w:uiPriority w:val="99"/>
    <w:semiHidden/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Pr>
      <w:i/>
      <w:iCs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Style">
    <w:name w:val="Paragraph Style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table" w:customStyle="1" w:styleId="14">
    <w:name w:val="Сетка таблицы1"/>
    <w:basedOn w:val="a1"/>
    <w:next w:val="a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</w:style>
  <w:style w:type="character" w:customStyle="1" w:styleId="c3">
    <w:name w:val="c3"/>
    <w:basedOn w:val="a0"/>
  </w:style>
  <w:style w:type="character" w:customStyle="1" w:styleId="c2">
    <w:name w:val="c2"/>
    <w:basedOn w:val="a0"/>
  </w:style>
  <w:style w:type="table" w:customStyle="1" w:styleId="26">
    <w:name w:val="Сетка таблицы2"/>
    <w:basedOn w:val="a1"/>
    <w:next w:val="a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">
    <w:name w:val="Сетка таблицы3"/>
    <w:basedOn w:val="a1"/>
    <w:next w:val="ac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c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No Spacing"/>
    <w:uiPriority w:val="1"/>
    <w:qFormat/>
    <w:pPr>
      <w:spacing w:after="0" w:line="240" w:lineRule="auto"/>
    </w:pPr>
  </w:style>
  <w:style w:type="paragraph" w:styleId="af5">
    <w:name w:val="Revision"/>
    <w:hidden/>
    <w:uiPriority w:val="99"/>
    <w:semiHidden/>
    <w:pPr>
      <w:spacing w:after="0" w:line="240" w:lineRule="auto"/>
    </w:pPr>
  </w:style>
  <w:style w:type="paragraph" w:styleId="af6">
    <w:name w:val="footnote text"/>
    <w:basedOn w:val="a"/>
    <w:link w:val="af7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9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Title"/>
    <w:basedOn w:val="a"/>
    <w:next w:val="a"/>
    <w:link w:val="afb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character" w:customStyle="1" w:styleId="afb">
    <w:name w:val="Заголовок Знак"/>
    <w:basedOn w:val="a0"/>
    <w:link w:val="afa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paragraph" w:styleId="afc">
    <w:name w:val="TOC Heading"/>
    <w:basedOn w:val="1"/>
    <w:next w:val="a"/>
    <w:uiPriority w:val="99"/>
    <w:semiHidden/>
    <w:unhideWhenUsed/>
    <w:qFormat/>
    <w:pPr>
      <w:outlineLvl w:val="9"/>
    </w:pPr>
    <w:rPr>
      <w:lang w:eastAsia="en-US"/>
    </w:rPr>
  </w:style>
  <w:style w:type="paragraph" w:customStyle="1" w:styleId="afd">
    <w:name w:val="Рабочий"/>
    <w:basedOn w:val="a"/>
    <w:uiPriority w:val="9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e">
    <w:name w:val="footnote reference"/>
    <w:semiHidden/>
    <w:unhideWhenUsed/>
    <w:rPr>
      <w:vertAlign w:val="superscript"/>
    </w:rPr>
  </w:style>
  <w:style w:type="character" w:styleId="aff">
    <w:name w:val="endnote reference"/>
    <w:semiHidden/>
    <w:unhideWhenUsed/>
    <w:rPr>
      <w:vertAlign w:val="superscript"/>
    </w:rPr>
  </w:style>
  <w:style w:type="character" w:styleId="aff0">
    <w:name w:val="Intense Emphasis"/>
    <w:uiPriority w:val="21"/>
    <w:qFormat/>
    <w:rPr>
      <w:b/>
      <w:bCs/>
      <w:i/>
      <w:iCs/>
      <w:color w:val="4F81BD"/>
    </w:rPr>
  </w:style>
  <w:style w:type="character" w:customStyle="1" w:styleId="aff1">
    <w:name w:val="Название Знак"/>
    <w:rPr>
      <w:caps/>
      <w:sz w:val="36"/>
      <w:lang w:val="ru-RU" w:eastAsia="ru-RU" w:bidi="ar-SA"/>
    </w:rPr>
  </w:style>
  <w:style w:type="character" w:customStyle="1" w:styleId="apple-style-span">
    <w:name w:val="apple-style-span"/>
    <w:basedOn w:val="a0"/>
  </w:style>
  <w:style w:type="table" w:styleId="-21">
    <w:name w:val="Light Shading Accent 2"/>
    <w:basedOn w:val="a1"/>
    <w:link w:val="-22"/>
    <w:uiPriority w:val="30"/>
    <w:semiHidden/>
    <w:unhideWhenUsed/>
    <w:pPr>
      <w:spacing w:after="0" w:line="240" w:lineRule="auto"/>
    </w:pPr>
    <w:rPr>
      <w:b/>
      <w:bCs/>
      <w:i/>
      <w:iCs/>
      <w:color w:val="4F81BD"/>
      <w:sz w:val="24"/>
      <w:szCs w:val="24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beforeAutospacing="0" w:after="0" w:afterAutospacing="0" w:line="240" w:lineRule="auto"/>
      </w:pPr>
      <w:tblPr/>
      <w:tcPr>
        <w:tcBorders>
          <w:top w:val="single" w:sz="8" w:space="0" w:color="ED7D31" w:themeColor="accent2"/>
          <w:left w:val="none" w:sz="4" w:space="0" w:color="000000"/>
          <w:bottom w:val="single" w:sz="8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beforeAutospacing="0" w:after="0" w:afterAutospacing="0" w:line="240" w:lineRule="auto"/>
      </w:pPr>
      <w:tblPr/>
      <w:tcPr>
        <w:tcBorders>
          <w:top w:val="single" w:sz="8" w:space="0" w:color="ED7D31" w:themeColor="accent2"/>
          <w:left w:val="none" w:sz="4" w:space="0" w:color="000000"/>
          <w:bottom w:val="single" w:sz="8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ADECB" w:themeFill="accent2" w:themeFillTint="3F"/>
      </w:tcPr>
    </w:tblStylePr>
  </w:style>
  <w:style w:type="character" w:customStyle="1" w:styleId="-22">
    <w:name w:val="Светлая заливка - Акцент 2 Знак"/>
    <w:link w:val="-21"/>
    <w:uiPriority w:val="30"/>
    <w:semiHidden/>
    <w:rPr>
      <w:b/>
      <w:bCs/>
      <w:i/>
      <w:iCs/>
      <w:color w:val="4F81BD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Pr>
      <w:rFonts w:ascii="Times New Roman" w:hAnsi="Times New Roman" w:cs="Times New Roman" w:hint="default"/>
      <w:strike w:val="0"/>
      <w:sz w:val="24"/>
      <w:szCs w:val="24"/>
      <w:u w:val="none"/>
    </w:rPr>
  </w:style>
  <w:style w:type="character" w:customStyle="1" w:styleId="FontStyle43">
    <w:name w:val="Font Style43"/>
    <w:basedOn w:val="a0"/>
    <w:rPr>
      <w:rFonts w:ascii="Times New Roman" w:hAnsi="Times New Roman" w:cs="Times New Roman" w:hint="default"/>
      <w:sz w:val="18"/>
      <w:szCs w:val="18"/>
    </w:rPr>
  </w:style>
  <w:style w:type="table" w:customStyle="1" w:styleId="53">
    <w:name w:val="Сетка таблицы5"/>
    <w:basedOn w:val="a1"/>
    <w:next w:val="ac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28594</Words>
  <Characters>162991</Characters>
  <Application>Microsoft Office Word</Application>
  <DocSecurity>0</DocSecurity>
  <Lines>1358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Kirilova</dc:creator>
  <cp:keywords/>
  <dc:description/>
  <cp:lastModifiedBy>Элемент</cp:lastModifiedBy>
  <cp:revision>4</cp:revision>
  <dcterms:created xsi:type="dcterms:W3CDTF">2023-07-24T14:43:00Z</dcterms:created>
  <dcterms:modified xsi:type="dcterms:W3CDTF">2024-11-06T02:46:00Z</dcterms:modified>
</cp:coreProperties>
</file>